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2653B972"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97795E">
        <w:rPr>
          <w:color w:val="0070C0"/>
          <w:sz w:val="22"/>
          <w:szCs w:val="22"/>
          <w:lang w:eastAsia="lt-LT"/>
        </w:rPr>
        <w:t>8</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17513276" w:rsidR="00B767F3"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00A2211" w14:textId="4D199829" w:rsidR="00401C74" w:rsidRPr="00187885" w:rsidRDefault="00401C74" w:rsidP="00401C74">
      <w:pPr>
        <w:widowControl w:val="0"/>
        <w:pBdr>
          <w:top w:val="nil"/>
          <w:left w:val="nil"/>
          <w:bottom w:val="nil"/>
          <w:right w:val="nil"/>
          <w:between w:val="nil"/>
        </w:pBdr>
        <w:tabs>
          <w:tab w:val="left" w:pos="567"/>
          <w:tab w:val="left" w:pos="851"/>
        </w:tabs>
        <w:jc w:val="center"/>
        <w:rPr>
          <w:i/>
          <w:iCs/>
          <w:caps/>
          <w:color w:val="00B0F0"/>
          <w:sz w:val="22"/>
          <w:szCs w:val="22"/>
        </w:rPr>
      </w:pPr>
      <w:r w:rsidRPr="00187885">
        <w:rPr>
          <w:i/>
          <w:iCs/>
          <w:caps/>
          <w:color w:val="00B0F0"/>
          <w:sz w:val="22"/>
          <w:szCs w:val="22"/>
        </w:rPr>
        <w:t>(taikoma pasirinktinai I-</w:t>
      </w:r>
      <w:r>
        <w:rPr>
          <w:i/>
          <w:iCs/>
          <w:caps/>
          <w:color w:val="00B0F0"/>
          <w:sz w:val="22"/>
          <w:szCs w:val="22"/>
        </w:rPr>
        <w:t xml:space="preserve">II </w:t>
      </w:r>
      <w:r w:rsidR="009C4AAE">
        <w:rPr>
          <w:i/>
          <w:iCs/>
          <w:caps/>
          <w:color w:val="00B0F0"/>
          <w:sz w:val="22"/>
          <w:szCs w:val="22"/>
        </w:rPr>
        <w:t xml:space="preserve">AR abiems </w:t>
      </w:r>
      <w:r w:rsidRPr="00187885">
        <w:rPr>
          <w:i/>
          <w:iCs/>
          <w:caps/>
          <w:color w:val="00B0F0"/>
          <w:sz w:val="22"/>
          <w:szCs w:val="22"/>
        </w:rPr>
        <w:t>pirkimo objekto dalims)</w:t>
      </w:r>
    </w:p>
    <w:p w14:paraId="21099E67" w14:textId="77777777" w:rsidR="00401C74" w:rsidRPr="001C2C80" w:rsidRDefault="00401C74" w:rsidP="001C2C80">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E637C52" w14:textId="0E3CA729" w:rsidR="00B767F3" w:rsidRDefault="009C4AAE" w:rsidP="001C2C80">
            <w:pPr>
              <w:jc w:val="both"/>
              <w:rPr>
                <w:b/>
                <w:bCs/>
                <w:kern w:val="2"/>
                <w:szCs w:val="24"/>
              </w:rPr>
            </w:pPr>
            <w:r>
              <w:rPr>
                <w:b/>
                <w:bCs/>
                <w:kern w:val="2"/>
                <w:szCs w:val="24"/>
              </w:rPr>
              <w:t xml:space="preserve">Duomenų </w:t>
            </w:r>
            <w:r w:rsidR="00A5672E">
              <w:rPr>
                <w:b/>
                <w:bCs/>
                <w:kern w:val="2"/>
                <w:szCs w:val="24"/>
              </w:rPr>
              <w:t>surinkimo</w:t>
            </w:r>
            <w:r>
              <w:rPr>
                <w:b/>
                <w:bCs/>
                <w:kern w:val="2"/>
                <w:szCs w:val="24"/>
              </w:rPr>
              <w:t xml:space="preserve"> įranga </w:t>
            </w:r>
            <w:r w:rsidR="006879F7">
              <w:rPr>
                <w:b/>
                <w:bCs/>
                <w:kern w:val="2"/>
                <w:szCs w:val="24"/>
              </w:rPr>
              <w:t xml:space="preserve"> - </w:t>
            </w:r>
            <w:r>
              <w:rPr>
                <w:b/>
                <w:bCs/>
                <w:kern w:val="2"/>
                <w:szCs w:val="24"/>
              </w:rPr>
              <w:t xml:space="preserve">I </w:t>
            </w:r>
            <w:proofErr w:type="spellStart"/>
            <w:r>
              <w:rPr>
                <w:b/>
                <w:bCs/>
                <w:kern w:val="2"/>
                <w:szCs w:val="24"/>
              </w:rPr>
              <w:t>p.o.dalis</w:t>
            </w:r>
            <w:proofErr w:type="spellEnd"/>
          </w:p>
          <w:p w14:paraId="2C00B67B" w14:textId="3F135D30" w:rsidR="003F1652" w:rsidRDefault="009C4AAE" w:rsidP="001C2C80">
            <w:pPr>
              <w:jc w:val="both"/>
              <w:rPr>
                <w:b/>
                <w:bCs/>
                <w:color w:val="00B0F0"/>
                <w:kern w:val="2"/>
                <w:szCs w:val="24"/>
              </w:rPr>
            </w:pPr>
            <w:r w:rsidRPr="00C73AF4">
              <w:rPr>
                <w:b/>
                <w:bCs/>
                <w:color w:val="00B0F0"/>
                <w:kern w:val="2"/>
                <w:szCs w:val="24"/>
              </w:rPr>
              <w:t>Ir/ar</w:t>
            </w:r>
          </w:p>
          <w:p w14:paraId="249F1FE3" w14:textId="1DD07122" w:rsidR="009C4AAE" w:rsidRPr="00201431" w:rsidRDefault="003F1652" w:rsidP="001C2C80">
            <w:pPr>
              <w:jc w:val="both"/>
              <w:rPr>
                <w:b/>
                <w:bCs/>
                <w:kern w:val="2"/>
                <w:szCs w:val="24"/>
              </w:rPr>
            </w:pPr>
            <w:r>
              <w:rPr>
                <w:b/>
                <w:bCs/>
                <w:kern w:val="2"/>
                <w:szCs w:val="24"/>
              </w:rPr>
              <w:t>Duomenų tyrimų įranga</w:t>
            </w:r>
            <w:r w:rsidR="006879F7">
              <w:rPr>
                <w:b/>
                <w:bCs/>
                <w:kern w:val="2"/>
                <w:szCs w:val="24"/>
              </w:rPr>
              <w:t xml:space="preserve"> - </w:t>
            </w:r>
            <w:r w:rsidR="009C4AAE">
              <w:rPr>
                <w:b/>
                <w:bCs/>
                <w:kern w:val="2"/>
                <w:szCs w:val="24"/>
              </w:rPr>
              <w:t xml:space="preserve">II </w:t>
            </w:r>
            <w:proofErr w:type="spellStart"/>
            <w:r w:rsidR="009C4AAE">
              <w:rPr>
                <w:b/>
                <w:bCs/>
                <w:kern w:val="2"/>
                <w:szCs w:val="24"/>
              </w:rPr>
              <w:t>p.o.dalis</w:t>
            </w:r>
            <w:proofErr w:type="spellEnd"/>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0F361E"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 xml:space="preserve">omualdas </w:t>
            </w:r>
            <w:proofErr w:type="spellStart"/>
            <w:r w:rsidRPr="00F62EB0">
              <w:rPr>
                <w:szCs w:val="24"/>
              </w:rPr>
              <w:t>Kliukas</w:t>
            </w:r>
            <w:proofErr w:type="spellEnd"/>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rsidTr="00621B35">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11280B88" w14:textId="4E408716" w:rsidR="00B767F3" w:rsidRDefault="001E336B">
            <w:pPr>
              <w:rPr>
                <w:color w:val="000000" w:themeColor="text1"/>
                <w:kern w:val="2"/>
                <w:szCs w:val="24"/>
              </w:rPr>
            </w:pPr>
            <w:r>
              <w:rPr>
                <w:color w:val="000000" w:themeColor="text1"/>
                <w:kern w:val="2"/>
                <w:szCs w:val="24"/>
              </w:rPr>
              <w:lastRenderedPageBreak/>
              <w:t>Dovydas Rimdžius</w:t>
            </w:r>
            <w:r w:rsidR="00E81C58">
              <w:rPr>
                <w:color w:val="000000" w:themeColor="text1"/>
                <w:kern w:val="2"/>
                <w:szCs w:val="24"/>
              </w:rPr>
              <w:t xml:space="preserve"> </w:t>
            </w:r>
            <w:r>
              <w:rPr>
                <w:color w:val="000000" w:themeColor="text1"/>
                <w:kern w:val="2"/>
                <w:szCs w:val="24"/>
              </w:rPr>
              <w:t>Pastatų energetikos katedra</w:t>
            </w:r>
          </w:p>
          <w:p w14:paraId="703E025B" w14:textId="234D4802" w:rsidR="00E81C58" w:rsidRDefault="00E81C58">
            <w:pPr>
              <w:rPr>
                <w:color w:val="000000" w:themeColor="text1"/>
                <w:kern w:val="2"/>
                <w:szCs w:val="24"/>
              </w:rPr>
            </w:pPr>
            <w:r>
              <w:rPr>
                <w:color w:val="000000" w:themeColor="text1"/>
                <w:kern w:val="2"/>
                <w:szCs w:val="24"/>
              </w:rPr>
              <w:t xml:space="preserve">el. p. </w:t>
            </w:r>
            <w:hyperlink r:id="rId12" w:history="1">
              <w:r w:rsidR="001E336B" w:rsidRPr="001E336B">
                <w:rPr>
                  <w:rStyle w:val="Hyperlink"/>
                </w:rPr>
                <w:t>dovydas.rimdzius</w:t>
              </w:r>
              <w:r w:rsidR="001E336B" w:rsidRPr="00356CA5">
                <w:rPr>
                  <w:rStyle w:val="Hyperlink"/>
                  <w:kern w:val="2"/>
                  <w:szCs w:val="24"/>
                </w:rPr>
                <w:t>@vilniustech.lt</w:t>
              </w:r>
            </w:hyperlink>
            <w:r>
              <w:rPr>
                <w:color w:val="000000" w:themeColor="text1"/>
                <w:kern w:val="2"/>
                <w:szCs w:val="24"/>
              </w:rPr>
              <w:t>.</w:t>
            </w:r>
          </w:p>
          <w:p w14:paraId="61F9B250" w14:textId="77CD5364" w:rsidR="00E81C58" w:rsidRDefault="00E81C58">
            <w:pPr>
              <w:rPr>
                <w:color w:val="4472C4"/>
                <w:kern w:val="2"/>
                <w:szCs w:val="24"/>
              </w:rPr>
            </w:pPr>
            <w:r w:rsidRPr="00E2682A">
              <w:rPr>
                <w:kern w:val="2"/>
                <w:szCs w:val="24"/>
              </w:rPr>
              <w:t>tel.</w:t>
            </w:r>
            <w:r w:rsidR="00AA242B">
              <w:rPr>
                <w:kern w:val="2"/>
                <w:szCs w:val="24"/>
              </w:rPr>
              <w:t xml:space="preserve"> +370 </w:t>
            </w:r>
            <w:r w:rsidR="001E336B">
              <w:rPr>
                <w:kern w:val="2"/>
                <w:szCs w:val="24"/>
              </w:rPr>
              <w:t>5</w:t>
            </w:r>
            <w:r w:rsidR="00874FDA">
              <w:rPr>
                <w:kern w:val="2"/>
                <w:szCs w:val="24"/>
              </w:rPr>
              <w:t> </w:t>
            </w:r>
            <w:r w:rsidR="001E336B">
              <w:rPr>
                <w:kern w:val="2"/>
                <w:szCs w:val="24"/>
              </w:rPr>
              <w:t>25</w:t>
            </w:r>
            <w:r w:rsidR="00356CA5">
              <w:rPr>
                <w:kern w:val="2"/>
                <w:szCs w:val="24"/>
              </w:rPr>
              <w:t>1</w:t>
            </w:r>
            <w:r w:rsidR="00874FDA">
              <w:rPr>
                <w:kern w:val="2"/>
                <w:szCs w:val="24"/>
              </w:rPr>
              <w:t xml:space="preserve"> </w:t>
            </w:r>
            <w:r w:rsidR="00356CA5">
              <w:rPr>
                <w:kern w:val="2"/>
                <w:szCs w:val="24"/>
              </w:rPr>
              <w:t>2129</w:t>
            </w:r>
          </w:p>
        </w:tc>
      </w:tr>
      <w:tr w:rsidR="00B767F3" w14:paraId="79A5CFA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21B35">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75970715" w:rsidR="00B767F3" w:rsidRPr="00AA242B" w:rsidRDefault="00DD7479" w:rsidP="00A5672E">
            <w:pPr>
              <w:pStyle w:val="CommentText"/>
              <w:jc w:val="both"/>
              <w:rPr>
                <w:kern w:val="2"/>
                <w:szCs w:val="24"/>
              </w:rPr>
            </w:pPr>
            <w:r w:rsidRPr="00AA242B">
              <w:rPr>
                <w:kern w:val="2"/>
                <w:sz w:val="24"/>
                <w:szCs w:val="24"/>
              </w:rPr>
              <w:t>Tiekėjas įsipareigoja Sutartyje numatytomis sąlygomis perduoti Pirkėjui</w:t>
            </w:r>
            <w:r w:rsidR="00586F26" w:rsidRPr="00AA242B">
              <w:rPr>
                <w:kern w:val="2"/>
                <w:sz w:val="24"/>
                <w:szCs w:val="24"/>
              </w:rPr>
              <w:t xml:space="preserve"> </w:t>
            </w:r>
            <w:r w:rsidR="00AA242B" w:rsidRPr="00A5672E">
              <w:rPr>
                <w:color w:val="5B9BD5" w:themeColor="accent1"/>
                <w:sz w:val="24"/>
                <w:szCs w:val="24"/>
              </w:rPr>
              <w:t>Duomenų surinkimo įrangą</w:t>
            </w:r>
            <w:r w:rsidR="00AA242B">
              <w:rPr>
                <w:color w:val="5B9BD5" w:themeColor="accent1"/>
                <w:sz w:val="24"/>
                <w:szCs w:val="24"/>
              </w:rPr>
              <w:t xml:space="preserve"> (I dalis)</w:t>
            </w:r>
            <w:r w:rsidR="00AA242B" w:rsidRPr="00A5672E">
              <w:rPr>
                <w:color w:val="5B9BD5" w:themeColor="accent1"/>
                <w:sz w:val="24"/>
                <w:szCs w:val="24"/>
              </w:rPr>
              <w:t xml:space="preserve"> ir/ar </w:t>
            </w:r>
            <w:r w:rsidR="00943701">
              <w:rPr>
                <w:color w:val="5B9BD5" w:themeColor="accent1"/>
                <w:sz w:val="24"/>
                <w:szCs w:val="24"/>
              </w:rPr>
              <w:t>Duomenų tyrimų įranga</w:t>
            </w:r>
            <w:r w:rsidR="00AA242B">
              <w:rPr>
                <w:color w:val="5B9BD5" w:themeColor="accent1"/>
                <w:sz w:val="24"/>
                <w:szCs w:val="24"/>
              </w:rPr>
              <w:t xml:space="preserve"> (II dalis)</w:t>
            </w:r>
            <w:r w:rsidR="00AA242B" w:rsidRPr="00A5672E">
              <w:rPr>
                <w:b/>
                <w:bCs/>
                <w:kern w:val="2"/>
                <w:sz w:val="24"/>
                <w:szCs w:val="24"/>
              </w:rPr>
              <w:t xml:space="preserve"> </w:t>
            </w:r>
            <w:r w:rsidRPr="00AA242B">
              <w:rPr>
                <w:color w:val="000000"/>
                <w:kern w:val="2"/>
                <w:sz w:val="24"/>
                <w:szCs w:val="24"/>
              </w:rPr>
              <w:t>(toliau – Prekės).</w:t>
            </w:r>
          </w:p>
          <w:p w14:paraId="74009C55" w14:textId="172031E1" w:rsidR="00B767F3" w:rsidRDefault="00DD7479">
            <w:pPr>
              <w:jc w:val="both"/>
              <w:rPr>
                <w:color w:val="000000"/>
                <w:kern w:val="2"/>
                <w:szCs w:val="24"/>
              </w:rPr>
            </w:pPr>
            <w:r w:rsidRPr="00874FDA">
              <w:rPr>
                <w:color w:val="000000"/>
                <w:kern w:val="2"/>
                <w:szCs w:val="24"/>
              </w:rPr>
              <w:t xml:space="preserve">Išsamus Prekių aprašymas ir kiti reikalavimai tiekiamoms Prekėms nustatyti Sutarties priede </w:t>
            </w:r>
            <w:r w:rsidRPr="00AA242B">
              <w:rPr>
                <w:color w:val="000000"/>
                <w:kern w:val="2"/>
                <w:szCs w:val="24"/>
              </w:rPr>
              <w:t xml:space="preserve">Nr. </w:t>
            </w:r>
            <w:r w:rsidR="000C32F5" w:rsidRPr="00AA242B">
              <w:rPr>
                <w:color w:val="000000"/>
                <w:kern w:val="2"/>
                <w:szCs w:val="24"/>
              </w:rPr>
              <w:t>1</w:t>
            </w:r>
            <w:r w:rsidRPr="00AA242B">
              <w:rPr>
                <w:color w:val="000000"/>
                <w:kern w:val="2"/>
                <w:szCs w:val="24"/>
              </w:rPr>
              <w:t xml:space="preserve"> „Techninė specifikacija“ (toliau – Techninė specifikacija) ir Sutarties priede Nr. </w:t>
            </w:r>
            <w:r w:rsidR="000C32F5" w:rsidRPr="00AA242B">
              <w:rPr>
                <w:color w:val="000000"/>
                <w:kern w:val="2"/>
                <w:szCs w:val="24"/>
              </w:rPr>
              <w:t>2</w:t>
            </w:r>
            <w:r w:rsidRPr="00AA242B">
              <w:rPr>
                <w:color w:val="000000"/>
                <w:kern w:val="2"/>
                <w:szCs w:val="24"/>
              </w:rPr>
              <w:t xml:space="preserve"> „Pasiūlymas“.</w:t>
            </w:r>
          </w:p>
        </w:tc>
      </w:tr>
      <w:tr w:rsidR="00B767F3" w14:paraId="583E85D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53221F15" w14:textId="4A27DE20" w:rsidR="00AA242B" w:rsidRDefault="002B359A" w:rsidP="00201431">
            <w:pPr>
              <w:jc w:val="both"/>
              <w:rPr>
                <w:kern w:val="2"/>
                <w:szCs w:val="24"/>
              </w:rPr>
            </w:pPr>
            <w:r>
              <w:rPr>
                <w:b/>
                <w:bCs/>
                <w:kern w:val="2"/>
                <w:szCs w:val="24"/>
              </w:rPr>
              <w:t>Duomenų tyrimų ir surinkimo</w:t>
            </w:r>
            <w:r w:rsidR="00FD4E4B" w:rsidRPr="00FD4E4B">
              <w:rPr>
                <w:b/>
                <w:bCs/>
                <w:kern w:val="2"/>
                <w:szCs w:val="24"/>
              </w:rPr>
              <w:t xml:space="preserve"> įranga</w:t>
            </w:r>
          </w:p>
          <w:p w14:paraId="1E986A9B" w14:textId="401CBCD6" w:rsidR="00B767F3" w:rsidRDefault="00F40F83">
            <w:pPr>
              <w:jc w:val="both"/>
              <w:rPr>
                <w:kern w:val="2"/>
                <w:szCs w:val="24"/>
              </w:rPr>
            </w:pPr>
            <w:r>
              <w:rPr>
                <w:kern w:val="2"/>
                <w:szCs w:val="24"/>
              </w:rPr>
              <w:t xml:space="preserve">Pirkimo </w:t>
            </w:r>
            <w:r w:rsidR="00DD3525">
              <w:rPr>
                <w:kern w:val="2"/>
                <w:szCs w:val="24"/>
              </w:rPr>
              <w:t xml:space="preserve">ID </w:t>
            </w:r>
            <w:r w:rsidR="00B413DD">
              <w:rPr>
                <w:kern w:val="2"/>
                <w:szCs w:val="24"/>
              </w:rPr>
              <w:t>–</w:t>
            </w:r>
            <w:r w:rsidR="00DD3525">
              <w:rPr>
                <w:kern w:val="2"/>
                <w:szCs w:val="24"/>
              </w:rPr>
              <w:t xml:space="preserve"> </w:t>
            </w:r>
            <w:r w:rsidRPr="00B413DD">
              <w:rPr>
                <w:color w:val="5B9BD5" w:themeColor="accent1"/>
                <w:kern w:val="2"/>
                <w:szCs w:val="24"/>
              </w:rPr>
              <w:t xml:space="preserve"> </w:t>
            </w:r>
          </w:p>
        </w:tc>
      </w:tr>
      <w:tr w:rsidR="00B767F3" w14:paraId="44A6369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77361CE" w14:textId="0BE0F116" w:rsidR="00201431" w:rsidRPr="00201431" w:rsidRDefault="00201431" w:rsidP="00201431">
            <w:pPr>
              <w:tabs>
                <w:tab w:val="left" w:pos="1276"/>
              </w:tabs>
              <w:spacing w:after="160"/>
              <w:contextualSpacing/>
              <w:jc w:val="both"/>
              <w:rPr>
                <w:szCs w:val="24"/>
                <w:lang w:eastAsia="lt-LT"/>
              </w:rPr>
            </w:pPr>
            <w:r w:rsidRPr="00201431">
              <w:rPr>
                <w:rFonts w:eastAsia="Calibri"/>
                <w:b/>
                <w:bCs/>
                <w:iCs/>
                <w:spacing w:val="2"/>
                <w:szCs w:val="24"/>
                <w:shd w:val="clear" w:color="auto" w:fill="FFFFFF"/>
                <w:lang w:eastAsia="lt-LT"/>
              </w:rPr>
              <w:t>Pirkimas finansuojamas iš  Europos Sąjungos lėšų – „</w:t>
            </w:r>
            <w:proofErr w:type="spellStart"/>
            <w:r w:rsidRPr="00201431">
              <w:rPr>
                <w:rFonts w:eastAsia="Calibri"/>
                <w:b/>
                <w:bCs/>
                <w:iCs/>
                <w:spacing w:val="2"/>
                <w:szCs w:val="24"/>
                <w:shd w:val="clear" w:color="auto" w:fill="FFFFFF"/>
                <w:lang w:eastAsia="lt-LT"/>
              </w:rPr>
              <w:t>NextGenerationEU</w:t>
            </w:r>
            <w:proofErr w:type="spellEnd"/>
            <w:r w:rsidRPr="00201431">
              <w:rPr>
                <w:rFonts w:eastAsia="Calibri"/>
                <w:b/>
                <w:bCs/>
                <w:iCs/>
                <w:spacing w:val="2"/>
                <w:szCs w:val="24"/>
                <w:shd w:val="clear" w:color="auto" w:fill="FFFFFF"/>
                <w:lang w:eastAsia="lt-LT"/>
              </w:rPr>
              <w:t xml:space="preserve">“ pagal Ekonomikos gaivinimo ir atsparumo didinimo planą „Naujos kartos Lietuva“ </w:t>
            </w:r>
            <w:r w:rsidR="00A659B2">
              <w:rPr>
                <w:rFonts w:eastAsia="Calibri"/>
                <w:b/>
                <w:bCs/>
                <w:iCs/>
                <w:spacing w:val="2"/>
                <w:szCs w:val="24"/>
                <w:shd w:val="clear" w:color="auto" w:fill="FFFFFF"/>
                <w:lang w:eastAsia="lt-LT"/>
              </w:rPr>
              <w:t>.</w:t>
            </w:r>
          </w:p>
          <w:p w14:paraId="4FF35239" w14:textId="4686E4E2" w:rsidR="00B767F3" w:rsidRDefault="00201431" w:rsidP="00201431">
            <w:pPr>
              <w:jc w:val="both"/>
              <w:rPr>
                <w:kern w:val="2"/>
                <w:szCs w:val="24"/>
              </w:rPr>
            </w:pPr>
            <w:r w:rsidRPr="00201431">
              <w:rPr>
                <w:szCs w:val="24"/>
                <w:lang w:eastAsia="lt-LT"/>
              </w:rPr>
              <w:t>Tiekėjas, vykdydamas sutartį, privalo laikytis Jungtinių Tautų neįgaliųjų teisių konvencijos ir Europos Sąjungos pagrindinių teisių chartijos nuostatų</w:t>
            </w:r>
            <w:r>
              <w:rPr>
                <w:szCs w:val="24"/>
                <w:lang w:eastAsia="lt-LT"/>
              </w:rPr>
              <w:t>.</w:t>
            </w:r>
          </w:p>
        </w:tc>
      </w:tr>
      <w:tr w:rsidR="00B767F3" w14:paraId="7A8EB718" w14:textId="77777777" w:rsidTr="00621B35">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0EB388BD" w:rsidR="00B767F3" w:rsidRPr="00201431" w:rsidRDefault="00DD7479" w:rsidP="004374AF">
            <w:pPr>
              <w:pStyle w:val="ListParagraph"/>
              <w:tabs>
                <w:tab w:val="left" w:pos="567"/>
              </w:tabs>
              <w:spacing w:line="276" w:lineRule="auto"/>
              <w:ind w:left="0"/>
              <w:jc w:val="both"/>
              <w:rPr>
                <w:i/>
                <w:iCs/>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w:t>
            </w:r>
            <w:r w:rsidR="00400A85">
              <w:rPr>
                <w:b/>
                <w:bCs/>
                <w:kern w:val="2"/>
                <w:szCs w:val="24"/>
              </w:rPr>
              <w:t xml:space="preserve">per </w:t>
            </w:r>
            <w:r w:rsidR="003522F2" w:rsidRPr="00F32025">
              <w:rPr>
                <w:b/>
                <w:bCs/>
                <w:kern w:val="2"/>
                <w:szCs w:val="24"/>
              </w:rPr>
              <w:t>3</w:t>
            </w:r>
            <w:r w:rsidR="00586F26" w:rsidRPr="00F32025">
              <w:rPr>
                <w:b/>
                <w:bCs/>
                <w:kern w:val="2"/>
                <w:szCs w:val="24"/>
              </w:rPr>
              <w:t xml:space="preserve"> (</w:t>
            </w:r>
            <w:r w:rsidR="004677F0" w:rsidRPr="00F32025">
              <w:rPr>
                <w:b/>
                <w:bCs/>
                <w:kern w:val="2"/>
                <w:szCs w:val="24"/>
              </w:rPr>
              <w:t>t</w:t>
            </w:r>
            <w:r w:rsidR="003522F2" w:rsidRPr="00F32025">
              <w:rPr>
                <w:b/>
                <w:bCs/>
                <w:kern w:val="2"/>
                <w:szCs w:val="24"/>
              </w:rPr>
              <w:t>ris</w:t>
            </w:r>
            <w:r w:rsidR="00586F26" w:rsidRPr="00F32025">
              <w:rPr>
                <w:b/>
                <w:bCs/>
                <w:kern w:val="2"/>
                <w:szCs w:val="24"/>
              </w:rPr>
              <w:t>)</w:t>
            </w:r>
            <w:r w:rsidR="00400A85" w:rsidRPr="00F32025">
              <w:rPr>
                <w:b/>
                <w:bCs/>
                <w:kern w:val="2"/>
                <w:szCs w:val="24"/>
              </w:rPr>
              <w:t xml:space="preserve"> mėnesius </w:t>
            </w:r>
            <w:r w:rsidR="00400A85" w:rsidRPr="005902CB">
              <w:rPr>
                <w:b/>
                <w:bCs/>
                <w:kern w:val="2"/>
                <w:szCs w:val="24"/>
              </w:rPr>
              <w:t>nuo sutarties įsigaliojimo dienos</w:t>
            </w:r>
            <w:r w:rsidR="00654FE2">
              <w:rPr>
                <w:b/>
                <w:bCs/>
                <w:kern w:val="2"/>
                <w:szCs w:val="24"/>
              </w:rPr>
              <w:t xml:space="preserve"> </w:t>
            </w:r>
            <w:bookmarkStart w:id="3" w:name="_Hlk214549888"/>
            <w:r w:rsidR="001C2C80" w:rsidRPr="006E2E83">
              <w:rPr>
                <w:i/>
                <w:iCs/>
                <w:kern w:val="2"/>
                <w:szCs w:val="24"/>
                <w:lang w:val="en-US"/>
              </w:rPr>
              <w:t>(</w:t>
            </w:r>
            <w:r w:rsidR="006E2E83" w:rsidRPr="006E2E83">
              <w:rPr>
                <w:i/>
                <w:iCs/>
                <w:kern w:val="2"/>
                <w:szCs w:val="24"/>
                <w:lang w:val="en-US"/>
              </w:rPr>
              <w:t>į</w:t>
            </w:r>
            <w:r w:rsidR="006E2E83" w:rsidRPr="006E2E83">
              <w:rPr>
                <w:i/>
                <w:iCs/>
                <w:kern w:val="2"/>
                <w:szCs w:val="24"/>
              </w:rPr>
              <w:t xml:space="preserve"> šį terminą įskaičiuotas </w:t>
            </w:r>
            <w:r w:rsidR="00201431" w:rsidRPr="00201431">
              <w:rPr>
                <w:i/>
                <w:iCs/>
                <w:kern w:val="2"/>
                <w:szCs w:val="24"/>
              </w:rPr>
              <w:t>įrangos pristatymas</w:t>
            </w:r>
            <w:r w:rsidR="000A4833">
              <w:rPr>
                <w:i/>
                <w:iCs/>
                <w:kern w:val="2"/>
                <w:szCs w:val="24"/>
              </w:rPr>
              <w:t>, pajungimas, programinės įrangos diegimas</w:t>
            </w:r>
            <w:r w:rsidR="00201431" w:rsidRPr="00201431">
              <w:rPr>
                <w:i/>
                <w:iCs/>
                <w:kern w:val="2"/>
                <w:szCs w:val="24"/>
              </w:rPr>
              <w:t xml:space="preserve"> ir funkcionalumo patikrinimas </w:t>
            </w:r>
            <w:r w:rsidR="00E1714A">
              <w:rPr>
                <w:i/>
                <w:iCs/>
                <w:kern w:val="2"/>
                <w:szCs w:val="24"/>
              </w:rPr>
              <w:t>dalyvaujant perkančiosios atsakingam asmeniui</w:t>
            </w:r>
            <w:r w:rsidR="00AA242B">
              <w:rPr>
                <w:i/>
                <w:iCs/>
                <w:kern w:val="2"/>
                <w:szCs w:val="24"/>
              </w:rPr>
              <w:t xml:space="preserve">, ne </w:t>
            </w:r>
            <w:r w:rsidR="00AA242B" w:rsidRPr="00A5672E">
              <w:rPr>
                <w:i/>
                <w:iCs/>
                <w:szCs w:val="24"/>
              </w:rPr>
              <w:t xml:space="preserve">mažiau kaip </w:t>
            </w:r>
            <w:r w:rsidR="00AA242B" w:rsidRPr="00A5672E">
              <w:rPr>
                <w:b/>
                <w:bCs/>
                <w:i/>
                <w:iCs/>
                <w:szCs w:val="24"/>
              </w:rPr>
              <w:t>2 (d</w:t>
            </w:r>
            <w:r w:rsidR="00AA242B">
              <w:rPr>
                <w:b/>
                <w:bCs/>
                <w:i/>
                <w:iCs/>
                <w:szCs w:val="24"/>
              </w:rPr>
              <w:t>viejų</w:t>
            </w:r>
            <w:r w:rsidR="00AA242B" w:rsidRPr="00A5672E">
              <w:rPr>
                <w:b/>
                <w:bCs/>
                <w:i/>
                <w:iCs/>
                <w:szCs w:val="24"/>
              </w:rPr>
              <w:t>)</w:t>
            </w:r>
            <w:r w:rsidR="00AA242B" w:rsidRPr="00A5672E">
              <w:rPr>
                <w:i/>
                <w:iCs/>
                <w:szCs w:val="24"/>
              </w:rPr>
              <w:t xml:space="preserve"> </w:t>
            </w:r>
            <w:r w:rsidR="00AA242B">
              <w:rPr>
                <w:i/>
                <w:iCs/>
                <w:szCs w:val="24"/>
              </w:rPr>
              <w:t>Pirkėjo</w:t>
            </w:r>
            <w:r w:rsidR="00AA242B" w:rsidRPr="00A5672E">
              <w:rPr>
                <w:i/>
                <w:iCs/>
                <w:szCs w:val="24"/>
              </w:rPr>
              <w:t xml:space="preserve"> darbuotojų apmokymai darbui su įranga (mokymai gali būti vykdomi nuotoliniu būdu), trunkantys ne trumpiau kaip 4 akad. val.</w:t>
            </w:r>
            <w:r w:rsidR="00201431" w:rsidRPr="00201431">
              <w:rPr>
                <w:i/>
                <w:iCs/>
                <w:kern w:val="2"/>
                <w:szCs w:val="24"/>
              </w:rPr>
              <w:t>)</w:t>
            </w:r>
            <w:r w:rsidR="002E5EFC" w:rsidRPr="00201431">
              <w:rPr>
                <w:i/>
                <w:iCs/>
                <w:kern w:val="2"/>
                <w:szCs w:val="24"/>
              </w:rPr>
              <w:t>,</w:t>
            </w:r>
            <w:r w:rsidR="000D6386" w:rsidRPr="00201431">
              <w:rPr>
                <w:i/>
                <w:iCs/>
                <w:kern w:val="2"/>
                <w:szCs w:val="24"/>
              </w:rPr>
              <w:t xml:space="preserve"> </w:t>
            </w:r>
            <w:bookmarkEnd w:id="3"/>
            <w:r w:rsidRPr="00201431">
              <w:rPr>
                <w:color w:val="000000"/>
                <w:kern w:val="2"/>
                <w:szCs w:val="24"/>
              </w:rPr>
              <w:t xml:space="preserve"> adresu: </w:t>
            </w:r>
            <w:r w:rsidR="00A5672E">
              <w:rPr>
                <w:b/>
                <w:bCs/>
                <w:kern w:val="2"/>
                <w:szCs w:val="24"/>
              </w:rPr>
              <w:t>Saulėtekio al.11</w:t>
            </w:r>
            <w:r w:rsidR="00F2231E" w:rsidRPr="00201431">
              <w:rPr>
                <w:kern w:val="2"/>
                <w:szCs w:val="24"/>
              </w:rPr>
              <w:t>, Vilnius, , Lietuva</w:t>
            </w:r>
            <w:r w:rsidR="005D2171" w:rsidRPr="00201431">
              <w:rPr>
                <w:kern w:val="2"/>
                <w:szCs w:val="24"/>
              </w:rPr>
              <w:t>.</w:t>
            </w:r>
          </w:p>
        </w:tc>
      </w:tr>
      <w:tr w:rsidR="00B767F3" w14:paraId="561BFE7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2D118576" w:rsidR="0060520C" w:rsidRDefault="00654FE2" w:rsidP="000D6386">
            <w:pPr>
              <w:jc w:val="both"/>
            </w:pPr>
            <w:r>
              <w:t xml:space="preserve">4.5.1. </w:t>
            </w:r>
            <w:r w:rsidR="0060520C">
              <w:t>Prekių priėmimo-perdavimo aktas</w:t>
            </w:r>
            <w:r w:rsidR="00AA242B">
              <w:t>;</w:t>
            </w:r>
          </w:p>
          <w:p w14:paraId="501DC064" w14:textId="1439DBBB" w:rsidR="00B4522F" w:rsidRDefault="0060520C" w:rsidP="000D6386">
            <w:pPr>
              <w:jc w:val="both"/>
            </w:pPr>
            <w:r w:rsidRPr="00E11CEE">
              <w:t xml:space="preserve">4.5.2. </w:t>
            </w:r>
            <w:r w:rsidR="00265FE5">
              <w:t>Prekių n</w:t>
            </w:r>
            <w:r w:rsidR="006E2E83" w:rsidRPr="006E2E83">
              <w:t xml:space="preserve">audojimosi </w:t>
            </w:r>
            <w:r w:rsidR="00F2231E">
              <w:t xml:space="preserve">vadovas ar </w:t>
            </w:r>
            <w:r w:rsidR="006E2E83" w:rsidRPr="006E2E83">
              <w:t>instrukcija (lietuvių arba anglų kalba)</w:t>
            </w:r>
            <w:r w:rsidR="00AA242B">
              <w:t>;</w:t>
            </w:r>
          </w:p>
          <w:p w14:paraId="3C39F2E3" w14:textId="201BAFD5" w:rsidR="00F2231E" w:rsidRPr="00874FDA" w:rsidRDefault="00AA242B" w:rsidP="000D6386">
            <w:pPr>
              <w:jc w:val="both"/>
              <w:rPr>
                <w:szCs w:val="24"/>
                <w:lang w:val="en-US"/>
              </w:rPr>
            </w:pPr>
            <w:r>
              <w:lastRenderedPageBreak/>
              <w:t xml:space="preserve">4.5.3. </w:t>
            </w:r>
            <w:r w:rsidRPr="0018478A">
              <w:rPr>
                <w:szCs w:val="24"/>
              </w:rPr>
              <w:t>programinės įrangos naudojimo instrukcija (Lietuvių ir/arba anglų kalba)</w:t>
            </w:r>
            <w:r>
              <w:rPr>
                <w:szCs w:val="24"/>
              </w:rPr>
              <w:t>;</w:t>
            </w:r>
          </w:p>
          <w:p w14:paraId="267BC6DF" w14:textId="16F65D53" w:rsidR="00265FE5" w:rsidRDefault="006E2E83" w:rsidP="00265FE5">
            <w:pPr>
              <w:jc w:val="both"/>
            </w:pPr>
            <w:r>
              <w:t>4.5.</w:t>
            </w:r>
            <w:r w:rsidR="00FA5C9A">
              <w:t>4</w:t>
            </w:r>
            <w:r>
              <w:t xml:space="preserve">. </w:t>
            </w:r>
            <w:r w:rsidR="000D3B08" w:rsidRPr="000D3B08">
              <w:t>Įrangos gamintojo garantiją patvirtinantys dokumentai (pažyma ar kiti lygiaverčiai dokumentai)</w:t>
            </w:r>
            <w:r w:rsidR="00ED77E0" w:rsidRPr="00ED77E0">
              <w:t>.</w:t>
            </w:r>
          </w:p>
          <w:p w14:paraId="2E7CDC52" w14:textId="758915B3" w:rsidR="00265FE5" w:rsidRPr="00E11CEE" w:rsidRDefault="00265FE5" w:rsidP="000D6386">
            <w:pPr>
              <w:jc w:val="both"/>
            </w:pPr>
          </w:p>
          <w:p w14:paraId="73FFA04B" w14:textId="41B2CFD2"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621B35">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A671716" w14:textId="2D35CACB" w:rsidR="00DF67E8" w:rsidRPr="00187885" w:rsidRDefault="00DF67E8" w:rsidP="00DF67E8">
            <w:pPr>
              <w:jc w:val="both"/>
              <w:rPr>
                <w:i/>
                <w:iCs/>
                <w:color w:val="00B0F0"/>
                <w:kern w:val="2"/>
                <w:sz w:val="22"/>
                <w:szCs w:val="22"/>
              </w:rPr>
            </w:pPr>
            <w:r w:rsidRPr="00187885">
              <w:rPr>
                <w:i/>
                <w:iCs/>
                <w:color w:val="00B0F0"/>
                <w:kern w:val="2"/>
                <w:sz w:val="22"/>
                <w:szCs w:val="22"/>
              </w:rPr>
              <w:t>Taikoma I pirkimo objekto daliai</w:t>
            </w:r>
            <w:r w:rsidR="00B9532B">
              <w:rPr>
                <w:i/>
                <w:iCs/>
                <w:color w:val="00B0F0"/>
                <w:kern w:val="2"/>
                <w:sz w:val="22"/>
                <w:szCs w:val="22"/>
              </w:rPr>
              <w:t xml:space="preserve"> ir/ar </w:t>
            </w:r>
            <w:r w:rsidR="00B9532B" w:rsidRPr="00187885">
              <w:rPr>
                <w:i/>
                <w:iCs/>
                <w:color w:val="00B0F0"/>
                <w:kern w:val="2"/>
                <w:sz w:val="22"/>
                <w:szCs w:val="22"/>
              </w:rPr>
              <w:t>II pirkimo objekto daliai:</w:t>
            </w:r>
          </w:p>
          <w:p w14:paraId="220E6487" w14:textId="7F882CFF"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279DE95A"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0DEF2B" w14:textId="77777777" w:rsidR="00DF67E8" w:rsidRDefault="00DF67E8" w:rsidP="00654FE2">
            <w:pPr>
              <w:jc w:val="both"/>
              <w:rPr>
                <w:kern w:val="2"/>
                <w:szCs w:val="24"/>
              </w:rPr>
            </w:pP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 xml:space="preserve">radinės Sutarties vertė yra </w:t>
            </w:r>
            <w:r w:rsidRPr="00EA5925">
              <w:rPr>
                <w:b/>
                <w:bCs/>
                <w:color w:val="000000"/>
                <w:kern w:val="2"/>
                <w:szCs w:val="24"/>
              </w:rPr>
              <w:t xml:space="preserve">lygi Tiekėjo pasiūlymo kainai be PVM, </w:t>
            </w:r>
            <w:r>
              <w:rPr>
                <w:color w:val="000000"/>
                <w:kern w:val="2"/>
                <w:szCs w:val="24"/>
              </w:rPr>
              <w:t>nurodytai už visą pirkimo dokumentuose ir Sutartyje nurodytą Prekių kiekį ir (ar) apimtį.</w:t>
            </w:r>
          </w:p>
        </w:tc>
      </w:tr>
      <w:tr w:rsidR="00B767F3" w14:paraId="4E598B6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CE73E9A" w14:textId="0F53A53A" w:rsidR="000D6386" w:rsidRPr="008F4557" w:rsidRDefault="00DD7479">
            <w:pPr>
              <w:rPr>
                <w:kern w:val="2"/>
                <w:szCs w:val="24"/>
              </w:rPr>
            </w:pPr>
            <w:r w:rsidRPr="008F4557">
              <w:rPr>
                <w:kern w:val="2"/>
                <w:szCs w:val="24"/>
              </w:rPr>
              <w:t>5.3.1. dėl PVM tarifo pasikeitimo</w:t>
            </w:r>
            <w:r w:rsidR="000D6386">
              <w:rPr>
                <w:kern w:val="2"/>
                <w:szCs w:val="24"/>
              </w:rPr>
              <w:t>.</w:t>
            </w:r>
          </w:p>
        </w:tc>
      </w:tr>
      <w:tr w:rsidR="00B767F3" w14:paraId="5FAF554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62ABDDF7" w:rsidR="00B767F3" w:rsidRDefault="00425060" w:rsidP="000D6386">
            <w:r>
              <w:rPr>
                <w:kern w:val="2"/>
                <w:szCs w:val="24"/>
              </w:rPr>
              <w:t>Netaikoma</w:t>
            </w:r>
          </w:p>
        </w:tc>
      </w:tr>
      <w:tr w:rsidR="00B767F3" w14:paraId="6C0C5CB3"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5C2D3D2F" w:rsidR="00B767F3" w:rsidRDefault="00B767F3">
            <w:pPr>
              <w:rPr>
                <w:kern w:val="2"/>
                <w:szCs w:val="24"/>
              </w:rPr>
            </w:pPr>
          </w:p>
        </w:tc>
      </w:tr>
      <w:tr w:rsidR="00B767F3" w14:paraId="75CD94C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E91260A" w:rsidR="00B767F3" w:rsidRDefault="00B767F3">
            <w:pPr>
              <w:rPr>
                <w:kern w:val="2"/>
                <w:szCs w:val="24"/>
              </w:rPr>
            </w:pPr>
          </w:p>
        </w:tc>
      </w:tr>
      <w:tr w:rsidR="00B767F3" w14:paraId="267E808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6DF18F0" w:rsidR="00B767F3" w:rsidRPr="002404F8" w:rsidRDefault="00DD7479" w:rsidP="00B43919">
            <w:pPr>
              <w:jc w:val="both"/>
              <w:rPr>
                <w:kern w:val="2"/>
                <w:szCs w:val="24"/>
              </w:rPr>
            </w:pPr>
            <w:r w:rsidRPr="002404F8">
              <w:rPr>
                <w:kern w:val="2"/>
                <w:szCs w:val="24"/>
              </w:rPr>
              <w:t xml:space="preserve">Pirkėjas atsiskaito su Tiekėju ne vėliau kaip per </w:t>
            </w:r>
            <w:r w:rsidR="002404F8" w:rsidRPr="002404F8">
              <w:rPr>
                <w:b/>
                <w:bCs/>
                <w:kern w:val="2"/>
                <w:szCs w:val="24"/>
              </w:rPr>
              <w:t>30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2D8ED721" w14:textId="77777777" w:rsidR="00B767F3" w:rsidRPr="002404F8" w:rsidRDefault="00B767F3" w:rsidP="00B43919">
            <w:pPr>
              <w:jc w:val="both"/>
              <w:rPr>
                <w:kern w:val="2"/>
                <w:szCs w:val="24"/>
              </w:rPr>
            </w:pPr>
          </w:p>
          <w:p w14:paraId="37034C0F" w14:textId="335B09C5" w:rsidR="00B767F3" w:rsidRPr="002404F8" w:rsidRDefault="00DD7479" w:rsidP="00B43919">
            <w:pPr>
              <w:jc w:val="both"/>
              <w:rPr>
                <w:kern w:val="2"/>
                <w:szCs w:val="24"/>
                <w:shd w:val="clear" w:color="auto" w:fill="FFFFFF"/>
              </w:rPr>
            </w:pPr>
            <w:r w:rsidRPr="002404F8">
              <w:rPr>
                <w:kern w:val="2"/>
                <w:szCs w:val="24"/>
                <w:shd w:val="clear" w:color="auto" w:fill="FFFFFF"/>
              </w:rPr>
              <w:t>Apmokėjimo sąlygos</w:t>
            </w:r>
            <w:r w:rsidR="002404F8" w:rsidRPr="002404F8">
              <w:rPr>
                <w:kern w:val="2"/>
                <w:szCs w:val="24"/>
                <w:shd w:val="clear" w:color="auto" w:fill="FFFFFF"/>
              </w:rPr>
              <w:t xml:space="preserve"> </w:t>
            </w:r>
            <w:r w:rsidRPr="002404F8">
              <w:rPr>
                <w:kern w:val="2"/>
                <w:szCs w:val="24"/>
                <w:shd w:val="clear" w:color="auto" w:fill="FFFFFF"/>
              </w:rPr>
              <w:t>įvykdžius visus sutartinius įsipareigojimus, sumokama visa Sutarties kaina</w:t>
            </w:r>
            <w:r w:rsidR="002404F8" w:rsidRPr="002404F8">
              <w:rPr>
                <w:kern w:val="2"/>
                <w:szCs w:val="24"/>
                <w:shd w:val="clear" w:color="auto" w:fill="FFFFFF"/>
              </w:rPr>
              <w:t>.</w:t>
            </w:r>
          </w:p>
          <w:p w14:paraId="727B719A" w14:textId="77777777" w:rsidR="00B767F3" w:rsidRPr="002404F8" w:rsidRDefault="00B767F3" w:rsidP="00B43919">
            <w:pPr>
              <w:jc w:val="both"/>
              <w:rPr>
                <w:kern w:val="2"/>
                <w:szCs w:val="24"/>
                <w:shd w:val="clear" w:color="auto" w:fill="FFFFFF"/>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3"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7CC832F" w:rsidR="00B767F3" w:rsidRDefault="00B767F3">
            <w:pPr>
              <w:spacing w:line="259" w:lineRule="auto"/>
              <w:rPr>
                <w:color w:val="000000"/>
                <w:kern w:val="2"/>
                <w:szCs w:val="24"/>
                <w:shd w:val="clear" w:color="auto" w:fill="FFFFFF"/>
              </w:rPr>
            </w:pPr>
          </w:p>
        </w:tc>
      </w:tr>
      <w:tr w:rsidR="00B767F3" w14:paraId="0986FD70"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rsidTr="00621B35">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D0E51EB" w14:textId="27B080DD" w:rsidR="00B767F3" w:rsidRDefault="00AA66E6" w:rsidP="004374AF">
            <w:pPr>
              <w:jc w:val="both"/>
              <w:rPr>
                <w:kern w:val="2"/>
                <w:szCs w:val="24"/>
              </w:rPr>
            </w:pPr>
            <w:r w:rsidRPr="00AA66E6">
              <w:rPr>
                <w:kern w:val="2"/>
                <w:szCs w:val="24"/>
              </w:rPr>
              <w:t xml:space="preserve">Prekėms nustatomas </w:t>
            </w:r>
            <w:r w:rsidR="00201431" w:rsidRPr="00201431">
              <w:rPr>
                <w:kern w:val="2"/>
                <w:szCs w:val="24"/>
              </w:rPr>
              <w:t xml:space="preserve">gamintojo arba tiekėjo suteiktas garantinis terminas, tačiau </w:t>
            </w:r>
            <w:r w:rsidR="00F2231E" w:rsidRPr="00AA66E6">
              <w:rPr>
                <w:kern w:val="2"/>
                <w:szCs w:val="24"/>
              </w:rPr>
              <w:t xml:space="preserve">ne trumpesnis kaip </w:t>
            </w:r>
            <w:r w:rsidR="00F2231E">
              <w:rPr>
                <w:b/>
                <w:bCs/>
                <w:kern w:val="2"/>
                <w:szCs w:val="24"/>
              </w:rPr>
              <w:t>12</w:t>
            </w:r>
            <w:r w:rsidR="00F2231E" w:rsidRPr="00AA66E6">
              <w:rPr>
                <w:b/>
                <w:bCs/>
                <w:kern w:val="2"/>
                <w:szCs w:val="24"/>
              </w:rPr>
              <w:t xml:space="preserve"> (</w:t>
            </w:r>
            <w:r w:rsidR="00F2231E">
              <w:rPr>
                <w:b/>
                <w:bCs/>
                <w:kern w:val="2"/>
                <w:szCs w:val="24"/>
              </w:rPr>
              <w:t>dvylikos</w:t>
            </w:r>
            <w:r w:rsidR="00F2231E" w:rsidRPr="00AA66E6">
              <w:rPr>
                <w:b/>
                <w:bCs/>
                <w:kern w:val="2"/>
                <w:szCs w:val="24"/>
              </w:rPr>
              <w:t>) mėnesių</w:t>
            </w:r>
            <w:r w:rsidRPr="00AA66E6">
              <w:rPr>
                <w:kern w:val="2"/>
                <w:szCs w:val="24"/>
              </w:rPr>
              <w:t>. Garantinis terminas, skaičiuojamas nuo Prekių perdavimo–priėmimo akto pasirašymo dienos.</w:t>
            </w:r>
          </w:p>
          <w:p w14:paraId="20ED5A57" w14:textId="77777777" w:rsidR="00201431" w:rsidRDefault="00201431" w:rsidP="004374AF">
            <w:pPr>
              <w:jc w:val="both"/>
              <w:rPr>
                <w:kern w:val="2"/>
                <w:szCs w:val="24"/>
              </w:rPr>
            </w:pPr>
          </w:p>
          <w:p w14:paraId="7646166D" w14:textId="50BDB47F" w:rsidR="00201431" w:rsidRDefault="00201431" w:rsidP="004374AF">
            <w:pPr>
              <w:jc w:val="both"/>
              <w:rPr>
                <w:szCs w:val="24"/>
              </w:rPr>
            </w:pPr>
          </w:p>
          <w:p w14:paraId="1543CFE3" w14:textId="77777777" w:rsidR="00201431" w:rsidRDefault="00201431" w:rsidP="004374AF">
            <w:pPr>
              <w:jc w:val="both"/>
              <w:rPr>
                <w:szCs w:val="24"/>
              </w:rPr>
            </w:pPr>
          </w:p>
          <w:p w14:paraId="5290D4C5" w14:textId="1F71F98F" w:rsidR="00201431" w:rsidRDefault="00201431" w:rsidP="00092588">
            <w:pPr>
              <w:jc w:val="both"/>
              <w:rPr>
                <w:kern w:val="2"/>
                <w:szCs w:val="24"/>
              </w:rPr>
            </w:pPr>
          </w:p>
        </w:tc>
      </w:tr>
      <w:tr w:rsidR="00B767F3" w14:paraId="7C487E9B"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6E310326" w14:textId="654C4904" w:rsidR="006E2E83" w:rsidRDefault="006E2E83" w:rsidP="006E2E83">
            <w:pPr>
              <w:jc w:val="both"/>
              <w:rPr>
                <w:kern w:val="2"/>
                <w:szCs w:val="24"/>
              </w:rPr>
            </w:pPr>
            <w:r w:rsidRPr="006E2E83">
              <w:rPr>
                <w:kern w:val="2"/>
                <w:szCs w:val="24"/>
              </w:rPr>
              <w:t xml:space="preserve">Garantinio termino laikotarpiu nustačius Prekių trūkumų, Tiekėjas turi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nuo rašytinės pretenzijos gavimo dienos pašalinti Prekių trūkumus.</w:t>
            </w:r>
          </w:p>
          <w:p w14:paraId="3A9A039B" w14:textId="77777777" w:rsidR="004374AF" w:rsidRPr="006E2E83" w:rsidRDefault="004374AF" w:rsidP="006E2E83">
            <w:pPr>
              <w:jc w:val="both"/>
              <w:rPr>
                <w:kern w:val="2"/>
                <w:szCs w:val="24"/>
              </w:rPr>
            </w:pPr>
          </w:p>
          <w:p w14:paraId="6952BDB1" w14:textId="32895D50" w:rsidR="006E2E83" w:rsidRDefault="006E2E83" w:rsidP="006E2E83">
            <w:pPr>
              <w:jc w:val="both"/>
              <w:rPr>
                <w:kern w:val="2"/>
                <w:szCs w:val="24"/>
              </w:rPr>
            </w:pPr>
            <w:r w:rsidRPr="006E2E83">
              <w:rPr>
                <w:kern w:val="2"/>
                <w:szCs w:val="24"/>
              </w:rPr>
              <w:t>Jeigu per nurodytą terminą Prekė</w:t>
            </w:r>
            <w:r w:rsidR="00940F1A">
              <w:rPr>
                <w:kern w:val="2"/>
                <w:szCs w:val="24"/>
              </w:rPr>
              <w:t>s</w:t>
            </w:r>
            <w:r w:rsidRPr="006E2E83">
              <w:rPr>
                <w:kern w:val="2"/>
                <w:szCs w:val="24"/>
              </w:rPr>
              <w:t xml:space="preserve"> </w:t>
            </w:r>
            <w:r w:rsidR="00940F1A">
              <w:rPr>
                <w:kern w:val="2"/>
                <w:szCs w:val="24"/>
              </w:rPr>
              <w:t>trūkumai nepašalinami</w:t>
            </w:r>
            <w:r w:rsidRPr="006E2E83">
              <w:rPr>
                <w:kern w:val="2"/>
                <w:szCs w:val="24"/>
              </w:rPr>
              <w:t xml:space="preserve">, ne vėliau kaip per </w:t>
            </w:r>
            <w:r w:rsidR="00425060">
              <w:rPr>
                <w:kern w:val="2"/>
                <w:szCs w:val="24"/>
              </w:rPr>
              <w:t>6</w:t>
            </w:r>
            <w:r w:rsidR="005B2EBE">
              <w:rPr>
                <w:kern w:val="2"/>
                <w:szCs w:val="24"/>
              </w:rPr>
              <w:t>0</w:t>
            </w:r>
            <w:r w:rsidRPr="006E2E83">
              <w:rPr>
                <w:kern w:val="2"/>
                <w:szCs w:val="24"/>
              </w:rPr>
              <w:t xml:space="preserve"> (</w:t>
            </w:r>
            <w:r w:rsidR="00425060">
              <w:rPr>
                <w:kern w:val="2"/>
                <w:szCs w:val="24"/>
              </w:rPr>
              <w:t>šešiasdešimt</w:t>
            </w:r>
            <w:r w:rsidRPr="006E2E83">
              <w:rPr>
                <w:kern w:val="2"/>
                <w:szCs w:val="24"/>
              </w:rPr>
              <w:t>)</w:t>
            </w:r>
            <w:r w:rsidR="005B2EBE">
              <w:rPr>
                <w:kern w:val="2"/>
                <w:szCs w:val="24"/>
              </w:rPr>
              <w:t xml:space="preserve"> dienų</w:t>
            </w:r>
            <w:r w:rsidRPr="006E2E83">
              <w:rPr>
                <w:kern w:val="2"/>
                <w:szCs w:val="24"/>
              </w:rPr>
              <w:t xml:space="preserve"> turi būti pakeičiama nauja lygiaverte, ne blogesnių parametrų </w:t>
            </w:r>
            <w:r w:rsidR="002E5EFC">
              <w:rPr>
                <w:kern w:val="2"/>
                <w:szCs w:val="24"/>
              </w:rPr>
              <w:t>Preke (</w:t>
            </w:r>
            <w:r w:rsidRPr="006E2E83">
              <w:rPr>
                <w:kern w:val="2"/>
                <w:szCs w:val="24"/>
              </w:rPr>
              <w:t>detale / įranga</w:t>
            </w:r>
            <w:r w:rsidR="002E5EFC">
              <w:rPr>
                <w:kern w:val="2"/>
                <w:szCs w:val="24"/>
              </w:rPr>
              <w:t>)</w:t>
            </w:r>
            <w:r w:rsidRPr="006E2E83">
              <w:rPr>
                <w:kern w:val="2"/>
                <w:szCs w:val="24"/>
              </w:rPr>
              <w:t>.</w:t>
            </w:r>
          </w:p>
          <w:p w14:paraId="5ACD8EE4" w14:textId="77777777" w:rsidR="004374AF" w:rsidRPr="006E2E83" w:rsidRDefault="004374AF" w:rsidP="006E2E83">
            <w:pPr>
              <w:jc w:val="both"/>
              <w:rPr>
                <w:kern w:val="2"/>
                <w:szCs w:val="24"/>
              </w:rPr>
            </w:pPr>
          </w:p>
          <w:p w14:paraId="19A8D037" w14:textId="264416EE" w:rsidR="00B767F3" w:rsidRDefault="006E2E83" w:rsidP="006E2E83">
            <w:pPr>
              <w:jc w:val="both"/>
              <w:rPr>
                <w:kern w:val="2"/>
                <w:szCs w:val="24"/>
              </w:rPr>
            </w:pPr>
            <w:r w:rsidRPr="006E2E83">
              <w:rPr>
                <w:kern w:val="2"/>
                <w:szCs w:val="24"/>
              </w:rPr>
              <w:t>Prekių trūkumų nustatymo bei šalinimo tvarka nustatyta Bendrųjų sąlygų 7 skyriuje.</w:t>
            </w:r>
          </w:p>
        </w:tc>
      </w:tr>
      <w:tr w:rsidR="00B767F3" w14:paraId="459ADC5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rsidTr="00621B35">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785034CD" w:rsidR="00B767F3" w:rsidRDefault="00DD7479" w:rsidP="00B43919">
            <w:pPr>
              <w:jc w:val="both"/>
              <w:rPr>
                <w:b/>
                <w:bCs/>
                <w:kern w:val="2"/>
                <w:szCs w:val="24"/>
              </w:rPr>
            </w:pPr>
            <w:r>
              <w:rPr>
                <w:kern w:val="2"/>
                <w:szCs w:val="24"/>
              </w:rPr>
              <w:lastRenderedPageBreak/>
              <w:t xml:space="preserve">Sutarties vykdymui pasitelkiami subtiekėjai ir (ar) specialistai </w:t>
            </w:r>
            <w:r w:rsidR="00FE7383">
              <w:rPr>
                <w:kern w:val="2"/>
                <w:szCs w:val="24"/>
              </w:rPr>
              <w:t>bus</w:t>
            </w:r>
            <w:r>
              <w:rPr>
                <w:kern w:val="2"/>
                <w:szCs w:val="24"/>
              </w:rPr>
              <w:t xml:space="preserve"> nurodyti Sutarties priede Nr. </w:t>
            </w:r>
            <w:r w:rsidR="00FE7383">
              <w:rPr>
                <w:kern w:val="2"/>
                <w:szCs w:val="24"/>
              </w:rPr>
              <w:t>4</w:t>
            </w:r>
            <w:r>
              <w:rPr>
                <w:kern w:val="2"/>
                <w:szCs w:val="24"/>
              </w:rPr>
              <w:t xml:space="preserve"> „Sutarties vykdymui pasitelkiami subtiekėjai ir (ar) specialistai“.</w:t>
            </w:r>
          </w:p>
        </w:tc>
      </w:tr>
      <w:tr w:rsidR="00B767F3" w14:paraId="0E57F611" w14:textId="77777777" w:rsidTr="00621B35">
        <w:trPr>
          <w:trHeight w:val="300"/>
        </w:trPr>
        <w:tc>
          <w:tcPr>
            <w:tcW w:w="9535" w:type="dxa"/>
            <w:gridSpan w:val="4"/>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rsidTr="00621B35">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12174D3" w:rsidR="00B767F3" w:rsidRPr="00656A4E" w:rsidRDefault="00DD7479" w:rsidP="00B43919">
            <w:pPr>
              <w:jc w:val="both"/>
              <w:rPr>
                <w:kern w:val="2"/>
              </w:rPr>
            </w:pPr>
            <w:r>
              <w:rPr>
                <w:color w:val="000000"/>
                <w:kern w:val="2"/>
              </w:rPr>
              <w:t xml:space="preserve">9.2.1. Jeigu Tiekėjas vėluoja vykdyti </w:t>
            </w:r>
            <w:r w:rsidR="00940F1A">
              <w:rPr>
                <w:color w:val="000000"/>
                <w:kern w:val="2"/>
              </w:rPr>
              <w:t>Sutartį</w:t>
            </w:r>
            <w:r>
              <w:rPr>
                <w:color w:val="000000"/>
                <w:kern w:val="2"/>
              </w:rPr>
              <w:t>,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(dešimties)</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(dešimties)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lastRenderedPageBreak/>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3B25C32" w:rsidR="006D6A8A" w:rsidRDefault="00AA66E6" w:rsidP="00B43919">
            <w:pPr>
              <w:jc w:val="both"/>
              <w:rPr>
                <w:color w:val="4472C4"/>
                <w:kern w:val="2"/>
                <w:szCs w:val="24"/>
              </w:rPr>
            </w:pPr>
            <w:r w:rsidRPr="00AA66E6">
              <w:rPr>
                <w:kern w:val="2"/>
                <w:szCs w:val="24"/>
              </w:rPr>
              <w:t xml:space="preserve">Už aplinkosauginių kriterijų, nurodytų Specialiųjų sąlygų 13 skyriuje, nesilaikymą bus taikoma </w:t>
            </w:r>
            <w:r w:rsidRPr="00AA66E6">
              <w:rPr>
                <w:b/>
                <w:bCs/>
                <w:kern w:val="2"/>
                <w:szCs w:val="24"/>
              </w:rPr>
              <w:t> 100</w:t>
            </w:r>
            <w:r>
              <w:rPr>
                <w:b/>
                <w:bCs/>
                <w:kern w:val="2"/>
                <w:szCs w:val="24"/>
              </w:rPr>
              <w:t>0</w:t>
            </w:r>
            <w:r w:rsidRPr="00AA66E6">
              <w:rPr>
                <w:b/>
                <w:bCs/>
                <w:kern w:val="2"/>
                <w:szCs w:val="24"/>
              </w:rPr>
              <w:t xml:space="preserve">,00 (vieno </w:t>
            </w:r>
            <w:r>
              <w:rPr>
                <w:b/>
                <w:bCs/>
                <w:kern w:val="2"/>
                <w:szCs w:val="24"/>
              </w:rPr>
              <w:t>tūkstančio</w:t>
            </w:r>
            <w:r w:rsidRPr="00AA66E6">
              <w:rPr>
                <w:b/>
                <w:bCs/>
                <w:kern w:val="2"/>
                <w:szCs w:val="24"/>
              </w:rPr>
              <w:t>) Eur</w:t>
            </w:r>
            <w:r w:rsidRPr="00AA66E6">
              <w:rPr>
                <w:kern w:val="2"/>
                <w:szCs w:val="24"/>
              </w:rPr>
              <w:t xml:space="preserve"> bauda už kiekvieną atvejį.</w:t>
            </w:r>
          </w:p>
        </w:tc>
      </w:tr>
      <w:tr w:rsidR="00B767F3" w14:paraId="3F603DB5"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19B7BD97" w:rsidR="00B767F3" w:rsidRDefault="00DD7479">
            <w:pPr>
              <w:rPr>
                <w:b/>
                <w:bCs/>
                <w:kern w:val="2"/>
                <w:szCs w:val="24"/>
              </w:rPr>
            </w:pPr>
            <w:r>
              <w:rPr>
                <w:b/>
                <w:bCs/>
                <w:kern w:val="2"/>
                <w:szCs w:val="24"/>
              </w:rPr>
              <w:t>9.9. </w:t>
            </w:r>
            <w:r w:rsidR="00E843F1">
              <w:rPr>
                <w:b/>
                <w:bCs/>
                <w:kern w:val="2"/>
                <w:szCs w:val="24"/>
              </w:rPr>
              <w:t>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9FF058F" w14:textId="1A713413" w:rsidR="00B767F3" w:rsidRDefault="00E843F1" w:rsidP="00A5672E">
            <w:pPr>
              <w:jc w:val="both"/>
              <w:rPr>
                <w:color w:val="4472C4"/>
                <w:kern w:val="2"/>
                <w:szCs w:val="24"/>
              </w:rPr>
            </w:pPr>
            <w:r>
              <w:rPr>
                <w:szCs w:val="24"/>
              </w:rPr>
              <w:t xml:space="preserve">Jei Prekės defektai išaiškėja arba gedimai įvyksta garantinio laikotarpio metu, Pirkėjas raštu įspėja apie tai Tiekėją. Jei Tiekėjas nepašalina defekto ar gedimo per Specialiųjų sąlygų 6.2 punkte nurodytą terminą, Pirkėjas turi teisę reikalauti mokėti sutartyje 0,03% </w:t>
            </w:r>
            <w:r w:rsidR="00B9532B" w:rsidRPr="00A5672E">
              <w:rPr>
                <w:szCs w:val="24"/>
                <w:lang w:val="lt"/>
              </w:rPr>
              <w:t>(trys šimtosios) procento</w:t>
            </w:r>
            <w:r w:rsidR="00B9532B">
              <w:rPr>
                <w:b/>
                <w:bCs/>
                <w:szCs w:val="24"/>
                <w:lang w:val="lt"/>
              </w:rPr>
              <w:t xml:space="preserve"> </w:t>
            </w:r>
            <w:r>
              <w:rPr>
                <w:szCs w:val="24"/>
              </w:rPr>
              <w:t>dydžio delspinigius už kiekvieną pavėluotą dieną nuo pradinės Sutarties vertės be PVM.</w:t>
            </w:r>
          </w:p>
        </w:tc>
      </w:tr>
      <w:tr w:rsidR="00B767F3" w14:paraId="0126462E" w14:textId="77777777" w:rsidTr="00621B35">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621B35">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652D2437" w14:textId="77777777" w:rsidR="00940F1A" w:rsidRPr="00940F1A" w:rsidRDefault="00940F1A" w:rsidP="00940F1A">
            <w:pPr>
              <w:rPr>
                <w:kern w:val="2"/>
                <w:szCs w:val="24"/>
              </w:rPr>
            </w:pPr>
            <w:r w:rsidRPr="00940F1A">
              <w:rPr>
                <w:kern w:val="2"/>
                <w:szCs w:val="24"/>
              </w:rPr>
              <w:t>10.1.1. Prekių pristatymo terminai;</w:t>
            </w:r>
          </w:p>
          <w:p w14:paraId="3657475F" w14:textId="4BE63DE5" w:rsidR="00D51927" w:rsidRPr="00D51927" w:rsidRDefault="00940F1A" w:rsidP="00940F1A">
            <w:pPr>
              <w:pStyle w:val="ListParagraph"/>
              <w:ind w:left="0"/>
              <w:jc w:val="both"/>
              <w:rPr>
                <w:kern w:val="2"/>
                <w:szCs w:val="24"/>
              </w:rPr>
            </w:pPr>
            <w:r w:rsidRPr="00940F1A">
              <w:rPr>
                <w:kern w:val="2"/>
                <w:szCs w:val="24"/>
              </w:rPr>
              <w:t>10.1.2.</w:t>
            </w:r>
            <w:r>
              <w:rPr>
                <w:kern w:val="2"/>
                <w:szCs w:val="24"/>
              </w:rPr>
              <w:t xml:space="preserve"> </w:t>
            </w:r>
            <w:r w:rsidRPr="00940F1A">
              <w:rPr>
                <w:kern w:val="2"/>
                <w:szCs w:val="24"/>
              </w:rPr>
              <w:t>Pristatyta Prekė neatitinka Techninės specifikacijos reikalavim</w:t>
            </w:r>
            <w:r w:rsidR="00295A4B">
              <w:rPr>
                <w:kern w:val="2"/>
                <w:szCs w:val="24"/>
              </w:rPr>
              <w:t>ų</w:t>
            </w:r>
            <w:r w:rsidRPr="00940F1A">
              <w:rPr>
                <w:kern w:val="2"/>
                <w:szCs w:val="24"/>
              </w:rPr>
              <w:t>.</w:t>
            </w:r>
          </w:p>
        </w:tc>
      </w:tr>
      <w:tr w:rsidR="00B767F3" w14:paraId="0F5458CF" w14:textId="77777777" w:rsidTr="00621B35">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5AE51FC9" w14:textId="77777777" w:rsidR="00940F1A" w:rsidRPr="00940F1A" w:rsidRDefault="00940F1A" w:rsidP="00940F1A">
            <w:pPr>
              <w:jc w:val="both"/>
              <w:rPr>
                <w:kern w:val="2"/>
                <w:szCs w:val="24"/>
              </w:rPr>
            </w:pPr>
            <w:r w:rsidRPr="00940F1A">
              <w:rPr>
                <w:kern w:val="2"/>
                <w:szCs w:val="24"/>
              </w:rPr>
              <w:t>Dideliu ar nuolatiniu esminės Sutarties sąlygos vykdymo trūkumu laikomas:</w:t>
            </w:r>
          </w:p>
          <w:p w14:paraId="23014E11" w14:textId="77777777" w:rsidR="00940F1A" w:rsidRPr="00940F1A" w:rsidRDefault="00940F1A" w:rsidP="00940F1A">
            <w:pPr>
              <w:jc w:val="both"/>
              <w:rPr>
                <w:kern w:val="2"/>
                <w:szCs w:val="24"/>
              </w:rPr>
            </w:pPr>
            <w:r w:rsidRPr="00940F1A">
              <w:rPr>
                <w:kern w:val="2"/>
                <w:szCs w:val="24"/>
              </w:rPr>
              <w:t>10.2.1. 30 dienų uždelstas Prekių pristatymo terminas, nurodytas Sutarties 4.1 punkte;</w:t>
            </w:r>
          </w:p>
          <w:p w14:paraId="27FF7C68" w14:textId="041CB92C" w:rsidR="00F069BB" w:rsidRPr="00F069BB" w:rsidRDefault="00940F1A" w:rsidP="00940F1A">
            <w:pPr>
              <w:pStyle w:val="ListParagraph"/>
              <w:ind w:left="0"/>
              <w:jc w:val="both"/>
              <w:rPr>
                <w:kern w:val="2"/>
                <w:szCs w:val="24"/>
              </w:rPr>
            </w:pPr>
            <w:r w:rsidRPr="00940F1A">
              <w:rPr>
                <w:kern w:val="2"/>
                <w:szCs w:val="24"/>
              </w:rPr>
              <w:t>10.2.2. pristatyta Prekė neveikia ar veikia su trūkumais.</w:t>
            </w:r>
          </w:p>
        </w:tc>
      </w:tr>
      <w:tr w:rsidR="00B767F3" w14:paraId="70836C3F" w14:textId="77777777" w:rsidTr="00621B35">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621B35">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rsidTr="00621B35">
        <w:trPr>
          <w:trHeight w:val="300"/>
        </w:trPr>
        <w:tc>
          <w:tcPr>
            <w:tcW w:w="9535" w:type="dxa"/>
            <w:gridSpan w:val="4"/>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rsidTr="00621B35">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621B35">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6E7F81AA" w:rsidR="00B767F3" w:rsidRPr="00940F1A" w:rsidRDefault="00DD7479">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Pr="00D51927">
              <w:rPr>
                <w:rFonts w:eastAsia="Arial"/>
                <w:kern w:val="2"/>
              </w:rPr>
              <w:t>.</w:t>
            </w:r>
          </w:p>
        </w:tc>
      </w:tr>
      <w:tr w:rsidR="00B767F3" w14:paraId="66C5FB47" w14:textId="77777777" w:rsidTr="00621B35">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621B35">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157EA621" w14:textId="5A7FB4C5" w:rsidR="00AA66E6" w:rsidRPr="00AA66E6" w:rsidRDefault="00B10722" w:rsidP="00AA66E6">
            <w:pPr>
              <w:jc w:val="both"/>
              <w:rPr>
                <w:szCs w:val="24"/>
              </w:rPr>
            </w:pPr>
            <w:r>
              <w:rPr>
                <w:b/>
                <w:bCs/>
                <w:szCs w:val="24"/>
              </w:rPr>
              <w:t>Vykdomas žaliasis pirkimas.</w:t>
            </w:r>
            <w:r>
              <w:rPr>
                <w:szCs w:val="24"/>
              </w:rPr>
              <w:t xml:space="preserve"> </w:t>
            </w:r>
            <w:r>
              <w:rPr>
                <w:noProof/>
                <w:szCs w:val="24"/>
              </w:rPr>
              <w:t xml:space="preserve">Vadovaujantis Lietuvos Respublikos aplinkos ministro 2011 m. birželio 28 d. įsakymu Nr. D-508 (LR aplinkos ministro 2022 m. gruodžio 13 d. įsakymo Nr. D1-401 redakcija) (Suvestinė redakcija nuo 2026-05-11) </w:t>
            </w:r>
            <w:r>
              <w:rPr>
                <w:rFonts w:eastAsiaTheme="majorEastAsia"/>
                <w:bCs/>
                <w:noProof/>
                <w:szCs w:val="24"/>
              </w:rPr>
              <w:t>(toliau – Aprašas)</w:t>
            </w:r>
            <w:r>
              <w:rPr>
                <w:noProof/>
                <w:szCs w:val="24"/>
              </w:rPr>
              <w:t xml:space="preserve"> 4.4.3 punktu ir 4.4.4 punkte išvardintais aplinkosauginiais principais, taikant bent vieną bent vieną iš numatytų aplinkosauginių principų viename, keliuose ar visuose produkto gyvavimo ciklo etapuose</w:t>
            </w:r>
            <w:r>
              <w:rPr>
                <w:noProof/>
                <w:szCs w:val="24"/>
              </w:rPr>
              <w:t>.</w:t>
            </w:r>
            <w:r w:rsidR="00AA66E6" w:rsidRPr="00AA66E6">
              <w:rPr>
                <w:bCs/>
                <w:szCs w:val="24"/>
              </w:rPr>
              <w:t xml:space="preserve">Aplinkos apsaugos </w:t>
            </w:r>
            <w:r w:rsidR="002547A6">
              <w:rPr>
                <w:bCs/>
                <w:szCs w:val="24"/>
              </w:rPr>
              <w:t>reikalavimai</w:t>
            </w:r>
            <w:r w:rsidR="00AA66E6" w:rsidRPr="00AA66E6">
              <w:rPr>
                <w:bCs/>
                <w:szCs w:val="24"/>
              </w:rPr>
              <w:t xml:space="preserve"> nustatyti specialiųjų pirkimo sąlygų 2 priede „Techninė specifikacija</w:t>
            </w:r>
            <w:r w:rsidR="00AA66E6" w:rsidRPr="00265FE5">
              <w:rPr>
                <w:bCs/>
                <w:szCs w:val="24"/>
              </w:rPr>
              <w:t>“</w:t>
            </w:r>
            <w:r w:rsidR="00F72FA5">
              <w:rPr>
                <w:bCs/>
                <w:szCs w:val="24"/>
              </w:rPr>
              <w:t>1</w:t>
            </w:r>
            <w:r w:rsidR="009F4FAA">
              <w:rPr>
                <w:bCs/>
                <w:szCs w:val="24"/>
              </w:rPr>
              <w:t>0</w:t>
            </w:r>
            <w:r w:rsidR="00F72FA5">
              <w:rPr>
                <w:bCs/>
                <w:szCs w:val="24"/>
              </w:rPr>
              <w:t xml:space="preserve"> ir </w:t>
            </w:r>
            <w:r w:rsidR="00AA66E6" w:rsidRPr="00265FE5">
              <w:rPr>
                <w:bCs/>
                <w:szCs w:val="24"/>
              </w:rPr>
              <w:t xml:space="preserve"> </w:t>
            </w:r>
            <w:r w:rsidR="009C4AAE">
              <w:rPr>
                <w:bCs/>
                <w:szCs w:val="24"/>
              </w:rPr>
              <w:t>1</w:t>
            </w:r>
            <w:r w:rsidR="009F4FAA">
              <w:rPr>
                <w:bCs/>
                <w:szCs w:val="24"/>
              </w:rPr>
              <w:t>1</w:t>
            </w:r>
            <w:r w:rsidR="00AA66E6" w:rsidRPr="00265FE5">
              <w:rPr>
                <w:bCs/>
                <w:szCs w:val="24"/>
              </w:rPr>
              <w:t xml:space="preserve"> punkte</w:t>
            </w:r>
            <w:r w:rsidR="00AA66E6" w:rsidRPr="00AA66E6">
              <w:rPr>
                <w:bCs/>
                <w:szCs w:val="24"/>
              </w:rPr>
              <w:t xml:space="preserve">. </w:t>
            </w:r>
          </w:p>
          <w:p w14:paraId="4B6631DF" w14:textId="0C7441CA" w:rsidR="00B767F3" w:rsidRPr="00E3392C" w:rsidRDefault="00B767F3">
            <w:pPr>
              <w:jc w:val="both"/>
              <w:rPr>
                <w:b/>
                <w:bCs/>
                <w:kern w:val="2"/>
                <w:szCs w:val="24"/>
              </w:rPr>
            </w:pPr>
          </w:p>
        </w:tc>
      </w:tr>
      <w:tr w:rsidR="000D1164" w14:paraId="416157A2" w14:textId="77777777" w:rsidTr="00621B35">
        <w:trPr>
          <w:trHeight w:val="300"/>
        </w:trPr>
        <w:tc>
          <w:tcPr>
            <w:tcW w:w="2532" w:type="dxa"/>
          </w:tcPr>
          <w:p w14:paraId="4E55B5E3" w14:textId="45040195" w:rsidR="000D1164" w:rsidRDefault="000D1164">
            <w:pPr>
              <w:rPr>
                <w:b/>
                <w:bCs/>
                <w:kern w:val="2"/>
                <w:szCs w:val="24"/>
              </w:rPr>
            </w:pPr>
            <w:r>
              <w:rPr>
                <w:b/>
                <w:bCs/>
                <w:kern w:val="2"/>
                <w:szCs w:val="24"/>
              </w:rPr>
              <w:t>13.2. Su prekių pristatymu susiję reikalavimai</w:t>
            </w:r>
          </w:p>
        </w:tc>
        <w:tc>
          <w:tcPr>
            <w:tcW w:w="7003" w:type="dxa"/>
            <w:gridSpan w:val="3"/>
          </w:tcPr>
          <w:p w14:paraId="10C31DB6" w14:textId="6A6B17A5" w:rsidR="000D1164" w:rsidRDefault="00B10722" w:rsidP="00BB5973">
            <w:pPr>
              <w:jc w:val="both"/>
              <w:rPr>
                <w:kern w:val="2"/>
                <w:sz w:val="22"/>
                <w:szCs w:val="22"/>
                <w:shd w:val="clear" w:color="auto" w:fill="FFFFFF"/>
              </w:rPr>
            </w:pPr>
            <w:r w:rsidRPr="00B10722">
              <w:rPr>
                <w:szCs w:val="24"/>
              </w:rPr>
              <w:t xml:space="preserve">Vadovaujantis Aprašo 4.4.4.1 </w:t>
            </w:r>
            <w:r w:rsidRPr="00B10722">
              <w:rPr>
                <w:szCs w:val="24"/>
              </w:rPr>
              <w:t>p.</w:t>
            </w:r>
            <w:r w:rsidR="000F361E">
              <w:rPr>
                <w:szCs w:val="24"/>
              </w:rPr>
              <w:t xml:space="preserve"> t</w:t>
            </w:r>
            <w:r w:rsidR="000D1164" w:rsidRPr="00B10722">
              <w:rPr>
                <w:kern w:val="2"/>
                <w:sz w:val="22"/>
                <w:szCs w:val="22"/>
                <w:shd w:val="clear" w:color="auto" w:fill="FFFFFF"/>
              </w:rPr>
              <w:t>iekėjas</w:t>
            </w:r>
            <w:r w:rsidR="000D1164">
              <w:rPr>
                <w:kern w:val="2"/>
                <w:sz w:val="22"/>
                <w:szCs w:val="22"/>
                <w:shd w:val="clear" w:color="auto" w:fill="FFFFFF"/>
              </w:rPr>
              <w:t xml:space="preserve"> privalo Prekes atvežti Pirkėjui ne kelių eismo piko valandomis, pirmadieniais − ketvirtadieniais nuo </w:t>
            </w:r>
            <w:r w:rsidR="009177E6">
              <w:rPr>
                <w:kern w:val="2"/>
                <w:sz w:val="22"/>
                <w:szCs w:val="22"/>
                <w:shd w:val="clear" w:color="auto" w:fill="FFFFFF"/>
              </w:rPr>
              <w:t>10</w:t>
            </w:r>
            <w:r w:rsidR="000D1164">
              <w:rPr>
                <w:kern w:val="2"/>
                <w:sz w:val="22"/>
                <w:szCs w:val="22"/>
                <w:shd w:val="clear" w:color="auto" w:fill="FFFFFF"/>
              </w:rPr>
              <w:t xml:space="preserve">:00 iki 15:00 val., penktadieniais ir švenčių dienų išvakarėse nuo </w:t>
            </w:r>
            <w:r w:rsidR="009177E6">
              <w:rPr>
                <w:kern w:val="2"/>
                <w:sz w:val="22"/>
                <w:szCs w:val="22"/>
                <w:shd w:val="clear" w:color="auto" w:fill="FFFFFF"/>
              </w:rPr>
              <w:t>10</w:t>
            </w:r>
            <w:r w:rsidR="000D1164">
              <w:rPr>
                <w:kern w:val="2"/>
                <w:sz w:val="22"/>
                <w:szCs w:val="22"/>
                <w:shd w:val="clear" w:color="auto" w:fill="FFFFFF"/>
              </w:rPr>
              <w:t>:00 iki 1</w:t>
            </w:r>
            <w:r w:rsidR="009177E6">
              <w:rPr>
                <w:kern w:val="2"/>
                <w:sz w:val="22"/>
                <w:szCs w:val="22"/>
                <w:shd w:val="clear" w:color="auto" w:fill="FFFFFF"/>
              </w:rPr>
              <w:t>4</w:t>
            </w:r>
            <w:r w:rsidR="000D1164">
              <w:rPr>
                <w:kern w:val="2"/>
                <w:sz w:val="22"/>
                <w:szCs w:val="22"/>
                <w:shd w:val="clear" w:color="auto" w:fill="FFFFFF"/>
              </w:rPr>
              <w:t>:00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492F9484" w14:textId="494D5C86" w:rsidR="000D1164" w:rsidRDefault="000D1164" w:rsidP="00BB5973">
            <w:pPr>
              <w:jc w:val="both"/>
              <w:rPr>
                <w:color w:val="000000"/>
                <w:kern w:val="2"/>
                <w:szCs w:val="24"/>
                <w:shd w:val="clear" w:color="auto" w:fill="FFFFFF"/>
              </w:rPr>
            </w:pPr>
            <w:r>
              <w:rPr>
                <w:kern w:val="2"/>
                <w:sz w:val="22"/>
                <w:szCs w:val="22"/>
                <w:shd w:val="clear" w:color="auto" w:fill="FFFFFF"/>
              </w:rPr>
              <w:t xml:space="preserve">Nustačius, kad Tiekėjas </w:t>
            </w:r>
            <w:r w:rsidR="00BB5973">
              <w:rPr>
                <w:kern w:val="2"/>
                <w:sz w:val="22"/>
                <w:szCs w:val="22"/>
                <w:shd w:val="clear" w:color="auto" w:fill="FFFFFF"/>
              </w:rPr>
              <w:t>13</w:t>
            </w:r>
            <w:r>
              <w:rPr>
                <w:kern w:val="2"/>
                <w:sz w:val="22"/>
                <w:szCs w:val="22"/>
                <w:shd w:val="clear" w:color="auto" w:fill="FFFFFF"/>
              </w:rPr>
              <w:t xml:space="preserve"> punkte nustatytų reikalavimų nesilaiko, Tiekėjui taikoma Specialiųjų sąlygų 9.5 punkte nurodyto dydžio bauda.</w:t>
            </w:r>
          </w:p>
        </w:tc>
      </w:tr>
      <w:tr w:rsidR="00B767F3" w14:paraId="032072CC" w14:textId="77777777" w:rsidTr="00621B35">
        <w:trPr>
          <w:trHeight w:val="300"/>
        </w:trPr>
        <w:tc>
          <w:tcPr>
            <w:tcW w:w="2532" w:type="dxa"/>
          </w:tcPr>
          <w:p w14:paraId="0C0ADA8E" w14:textId="7B8A0A5E" w:rsidR="00B767F3" w:rsidRDefault="00DD7479">
            <w:pPr>
              <w:rPr>
                <w:b/>
                <w:bCs/>
                <w:kern w:val="2"/>
                <w:szCs w:val="24"/>
              </w:rPr>
            </w:pPr>
            <w:r>
              <w:rPr>
                <w:b/>
                <w:bCs/>
                <w:kern w:val="2"/>
                <w:szCs w:val="24"/>
              </w:rPr>
              <w:t>13.</w:t>
            </w:r>
            <w:r w:rsidR="000D1164">
              <w:rPr>
                <w:b/>
                <w:bCs/>
                <w:kern w:val="2"/>
                <w:szCs w:val="24"/>
              </w:rPr>
              <w:t>3</w:t>
            </w:r>
            <w:r>
              <w:rPr>
                <w:b/>
                <w:bCs/>
                <w:kern w:val="2"/>
                <w:szCs w:val="24"/>
              </w:rPr>
              <w:t>.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rsidTr="00621B35">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21B35">
        <w:trPr>
          <w:trHeight w:val="1152"/>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rsidTr="00621B35">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lastRenderedPageBreak/>
              <w:t>Šalys susitaria papildyti Sutarties Bendrąsias sąlygas nurodytu punktu, tačiau kitų punktų numeracijos nekeisti: ________.</w:t>
            </w:r>
          </w:p>
        </w:tc>
      </w:tr>
      <w:tr w:rsidR="00B767F3" w14:paraId="5A0B465D" w14:textId="77777777" w:rsidTr="00621B35">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621B35">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621B35">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621B35">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21B35">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rsidTr="00621B35">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rsidTr="00621B35">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rsidTr="00621B35">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621B35">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621B35">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4" w:name="_Hlk126234757"/>
      <w:r w:rsidRPr="0058229B">
        <w:rPr>
          <w:b/>
          <w:szCs w:val="24"/>
        </w:rPr>
        <w:t xml:space="preserve">Pristatytų prekių priėmimo–perdavimo AKTAS </w:t>
      </w:r>
      <w:bookmarkEnd w:id="4"/>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A13B451" w:rsidR="00BA489F" w:rsidRPr="0058229B" w:rsidRDefault="00BA489F" w:rsidP="00BA489F">
            <w:pPr>
              <w:spacing w:line="252" w:lineRule="auto"/>
              <w:jc w:val="center"/>
              <w:rPr>
                <w:b/>
                <w:szCs w:val="24"/>
              </w:rPr>
            </w:pP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300ADC31" w:rsidR="00A33614" w:rsidRPr="0058229B" w:rsidRDefault="0055308C" w:rsidP="00BA489F">
            <w:pPr>
              <w:spacing w:line="252" w:lineRule="auto"/>
              <w:jc w:val="center"/>
              <w:rPr>
                <w:b/>
                <w:szCs w:val="24"/>
              </w:rPr>
            </w:pPr>
            <w:r>
              <w:rPr>
                <w:b/>
                <w:szCs w:val="24"/>
              </w:rPr>
              <w:t>Vnt.</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lastRenderedPageBreak/>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E7AC3" w14:textId="77777777" w:rsidR="00E656E2" w:rsidRDefault="00E656E2">
      <w:r>
        <w:separator/>
      </w:r>
    </w:p>
  </w:endnote>
  <w:endnote w:type="continuationSeparator" w:id="0">
    <w:p w14:paraId="12D47EA3" w14:textId="77777777" w:rsidR="00E656E2" w:rsidRDefault="00E6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127162"/>
      <w:docPartObj>
        <w:docPartGallery w:val="Page Numbers (Bottom of Page)"/>
        <w:docPartUnique/>
      </w:docPartObj>
    </w:sdtPr>
    <w:sdtEndPr>
      <w:rPr>
        <w:noProof/>
      </w:rPr>
    </w:sdtEndPr>
    <w:sdtContent>
      <w:p w14:paraId="38C084D3" w14:textId="403A34E1" w:rsidR="00685A49" w:rsidRDefault="00685A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18AE5" w14:textId="77777777" w:rsidR="00E656E2" w:rsidRDefault="00E656E2">
      <w:r>
        <w:separator/>
      </w:r>
    </w:p>
  </w:footnote>
  <w:footnote w:type="continuationSeparator" w:id="0">
    <w:p w14:paraId="7A1CABC9" w14:textId="77777777" w:rsidR="00E656E2" w:rsidRDefault="00E6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494827"/>
    <w:multiLevelType w:val="multilevel"/>
    <w:tmpl w:val="7860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5F174E97"/>
    <w:multiLevelType w:val="multilevel"/>
    <w:tmpl w:val="7B1C7EE8"/>
    <w:lvl w:ilvl="0">
      <w:start w:val="1"/>
      <w:numFmt w:val="decimal"/>
      <w:lvlText w:val="%1."/>
      <w:lvlJc w:val="left"/>
      <w:pPr>
        <w:ind w:left="0" w:firstLine="0"/>
      </w:pPr>
      <w:rPr>
        <w:b w:val="0"/>
        <w:bCs w:val="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65C16C2E"/>
    <w:multiLevelType w:val="multilevel"/>
    <w:tmpl w:val="CF8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8"/>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396"/>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33433"/>
    <w:rsid w:val="000526EF"/>
    <w:rsid w:val="00056883"/>
    <w:rsid w:val="0006328A"/>
    <w:rsid w:val="000653F0"/>
    <w:rsid w:val="000670A4"/>
    <w:rsid w:val="00074305"/>
    <w:rsid w:val="00080A63"/>
    <w:rsid w:val="00087766"/>
    <w:rsid w:val="00092588"/>
    <w:rsid w:val="00096BCC"/>
    <w:rsid w:val="000A4021"/>
    <w:rsid w:val="000A4833"/>
    <w:rsid w:val="000B0F6E"/>
    <w:rsid w:val="000B5D0E"/>
    <w:rsid w:val="000C32F5"/>
    <w:rsid w:val="000D1164"/>
    <w:rsid w:val="000D3B08"/>
    <w:rsid w:val="000D6386"/>
    <w:rsid w:val="000F361E"/>
    <w:rsid w:val="0013336D"/>
    <w:rsid w:val="00134DC5"/>
    <w:rsid w:val="00154679"/>
    <w:rsid w:val="00184C82"/>
    <w:rsid w:val="001A0D8A"/>
    <w:rsid w:val="001B2EB7"/>
    <w:rsid w:val="001B51AE"/>
    <w:rsid w:val="001C2C80"/>
    <w:rsid w:val="001E336B"/>
    <w:rsid w:val="00201431"/>
    <w:rsid w:val="00201517"/>
    <w:rsid w:val="00202E5E"/>
    <w:rsid w:val="00221235"/>
    <w:rsid w:val="00236F66"/>
    <w:rsid w:val="002404F8"/>
    <w:rsid w:val="00241C23"/>
    <w:rsid w:val="002547A6"/>
    <w:rsid w:val="002648A7"/>
    <w:rsid w:val="00265FE5"/>
    <w:rsid w:val="0027703C"/>
    <w:rsid w:val="002820F0"/>
    <w:rsid w:val="00294F25"/>
    <w:rsid w:val="00295A4B"/>
    <w:rsid w:val="002B359A"/>
    <w:rsid w:val="002C2EFB"/>
    <w:rsid w:val="002C7074"/>
    <w:rsid w:val="002E20CC"/>
    <w:rsid w:val="002E5EFC"/>
    <w:rsid w:val="002F0B5F"/>
    <w:rsid w:val="00304622"/>
    <w:rsid w:val="00305690"/>
    <w:rsid w:val="00326E9D"/>
    <w:rsid w:val="003332FB"/>
    <w:rsid w:val="003522F2"/>
    <w:rsid w:val="003544CE"/>
    <w:rsid w:val="00356CA5"/>
    <w:rsid w:val="00382C18"/>
    <w:rsid w:val="003B2818"/>
    <w:rsid w:val="003B5148"/>
    <w:rsid w:val="003C29BA"/>
    <w:rsid w:val="003D0815"/>
    <w:rsid w:val="003D7D8F"/>
    <w:rsid w:val="003E5D1D"/>
    <w:rsid w:val="003F1652"/>
    <w:rsid w:val="003F59EF"/>
    <w:rsid w:val="003F7DF4"/>
    <w:rsid w:val="00400A85"/>
    <w:rsid w:val="00401C74"/>
    <w:rsid w:val="00424699"/>
    <w:rsid w:val="00425060"/>
    <w:rsid w:val="004374AF"/>
    <w:rsid w:val="00451568"/>
    <w:rsid w:val="00457805"/>
    <w:rsid w:val="004677F0"/>
    <w:rsid w:val="0049683C"/>
    <w:rsid w:val="004B6F54"/>
    <w:rsid w:val="004C626D"/>
    <w:rsid w:val="004F33B7"/>
    <w:rsid w:val="00500E5E"/>
    <w:rsid w:val="005015AE"/>
    <w:rsid w:val="00545029"/>
    <w:rsid w:val="00551AD6"/>
    <w:rsid w:val="0055258F"/>
    <w:rsid w:val="0055308C"/>
    <w:rsid w:val="00562328"/>
    <w:rsid w:val="005828DD"/>
    <w:rsid w:val="00586F26"/>
    <w:rsid w:val="00587E3C"/>
    <w:rsid w:val="005902CB"/>
    <w:rsid w:val="00590A4D"/>
    <w:rsid w:val="005A12C7"/>
    <w:rsid w:val="005A2914"/>
    <w:rsid w:val="005B2EBE"/>
    <w:rsid w:val="005B3A24"/>
    <w:rsid w:val="005B6C2C"/>
    <w:rsid w:val="005B736D"/>
    <w:rsid w:val="005D2171"/>
    <w:rsid w:val="005E5575"/>
    <w:rsid w:val="005F01B4"/>
    <w:rsid w:val="005F0418"/>
    <w:rsid w:val="0060520C"/>
    <w:rsid w:val="00621B35"/>
    <w:rsid w:val="00640A0E"/>
    <w:rsid w:val="00654FE2"/>
    <w:rsid w:val="00656A4E"/>
    <w:rsid w:val="006613CF"/>
    <w:rsid w:val="006756ED"/>
    <w:rsid w:val="00685A49"/>
    <w:rsid w:val="006879F7"/>
    <w:rsid w:val="00692B32"/>
    <w:rsid w:val="006D6A8A"/>
    <w:rsid w:val="006E2E83"/>
    <w:rsid w:val="006F43E2"/>
    <w:rsid w:val="007357B7"/>
    <w:rsid w:val="00736C9D"/>
    <w:rsid w:val="007540A4"/>
    <w:rsid w:val="0078095B"/>
    <w:rsid w:val="007843F8"/>
    <w:rsid w:val="007919E1"/>
    <w:rsid w:val="007D7E54"/>
    <w:rsid w:val="007E17C7"/>
    <w:rsid w:val="007F10BF"/>
    <w:rsid w:val="008060A7"/>
    <w:rsid w:val="00833D2E"/>
    <w:rsid w:val="008572D9"/>
    <w:rsid w:val="00874FDA"/>
    <w:rsid w:val="008A76A3"/>
    <w:rsid w:val="008B0E49"/>
    <w:rsid w:val="008B36D3"/>
    <w:rsid w:val="008B4DCC"/>
    <w:rsid w:val="008B750D"/>
    <w:rsid w:val="008C5931"/>
    <w:rsid w:val="008D6C6C"/>
    <w:rsid w:val="008F13E5"/>
    <w:rsid w:val="008F4557"/>
    <w:rsid w:val="009177E6"/>
    <w:rsid w:val="00917FB6"/>
    <w:rsid w:val="00940F1A"/>
    <w:rsid w:val="00940FBB"/>
    <w:rsid w:val="00943701"/>
    <w:rsid w:val="0094426C"/>
    <w:rsid w:val="00950610"/>
    <w:rsid w:val="009543F0"/>
    <w:rsid w:val="00961824"/>
    <w:rsid w:val="009720E8"/>
    <w:rsid w:val="00976B4D"/>
    <w:rsid w:val="0097795E"/>
    <w:rsid w:val="009A538A"/>
    <w:rsid w:val="009B3806"/>
    <w:rsid w:val="009C4AAE"/>
    <w:rsid w:val="009D3B17"/>
    <w:rsid w:val="009F4FAA"/>
    <w:rsid w:val="009F797B"/>
    <w:rsid w:val="00A0250E"/>
    <w:rsid w:val="00A04B78"/>
    <w:rsid w:val="00A071F0"/>
    <w:rsid w:val="00A33614"/>
    <w:rsid w:val="00A5374D"/>
    <w:rsid w:val="00A5672E"/>
    <w:rsid w:val="00A64103"/>
    <w:rsid w:val="00A659B2"/>
    <w:rsid w:val="00A963A8"/>
    <w:rsid w:val="00AA242B"/>
    <w:rsid w:val="00AA5881"/>
    <w:rsid w:val="00AA66E6"/>
    <w:rsid w:val="00AC4651"/>
    <w:rsid w:val="00AD0E01"/>
    <w:rsid w:val="00AE19E2"/>
    <w:rsid w:val="00B004A9"/>
    <w:rsid w:val="00B0224D"/>
    <w:rsid w:val="00B10722"/>
    <w:rsid w:val="00B36DF6"/>
    <w:rsid w:val="00B413DD"/>
    <w:rsid w:val="00B43919"/>
    <w:rsid w:val="00B4522F"/>
    <w:rsid w:val="00B463D3"/>
    <w:rsid w:val="00B466B9"/>
    <w:rsid w:val="00B637E4"/>
    <w:rsid w:val="00B67787"/>
    <w:rsid w:val="00B71647"/>
    <w:rsid w:val="00B7225D"/>
    <w:rsid w:val="00B7496F"/>
    <w:rsid w:val="00B767F3"/>
    <w:rsid w:val="00B812B9"/>
    <w:rsid w:val="00B9532B"/>
    <w:rsid w:val="00BA0D86"/>
    <w:rsid w:val="00BA489F"/>
    <w:rsid w:val="00BB5973"/>
    <w:rsid w:val="00BC7C05"/>
    <w:rsid w:val="00BF2413"/>
    <w:rsid w:val="00C009FC"/>
    <w:rsid w:val="00C65777"/>
    <w:rsid w:val="00C73AF4"/>
    <w:rsid w:val="00C8267D"/>
    <w:rsid w:val="00C95704"/>
    <w:rsid w:val="00CA5E97"/>
    <w:rsid w:val="00CA68E7"/>
    <w:rsid w:val="00CB201E"/>
    <w:rsid w:val="00CD29FB"/>
    <w:rsid w:val="00CE7FD1"/>
    <w:rsid w:val="00D05AF7"/>
    <w:rsid w:val="00D16800"/>
    <w:rsid w:val="00D47F23"/>
    <w:rsid w:val="00D51927"/>
    <w:rsid w:val="00D67740"/>
    <w:rsid w:val="00D8345B"/>
    <w:rsid w:val="00DB5DB7"/>
    <w:rsid w:val="00DC2132"/>
    <w:rsid w:val="00DC4CE3"/>
    <w:rsid w:val="00DD3525"/>
    <w:rsid w:val="00DD7479"/>
    <w:rsid w:val="00DF264C"/>
    <w:rsid w:val="00DF67E8"/>
    <w:rsid w:val="00DF7A44"/>
    <w:rsid w:val="00E11CEE"/>
    <w:rsid w:val="00E1714A"/>
    <w:rsid w:val="00E2682A"/>
    <w:rsid w:val="00E3392C"/>
    <w:rsid w:val="00E46371"/>
    <w:rsid w:val="00E656E2"/>
    <w:rsid w:val="00E67F46"/>
    <w:rsid w:val="00E81C58"/>
    <w:rsid w:val="00E843F1"/>
    <w:rsid w:val="00E87B54"/>
    <w:rsid w:val="00E917FA"/>
    <w:rsid w:val="00EA25A2"/>
    <w:rsid w:val="00EA5925"/>
    <w:rsid w:val="00EC023F"/>
    <w:rsid w:val="00ED1651"/>
    <w:rsid w:val="00ED77E0"/>
    <w:rsid w:val="00EE63FB"/>
    <w:rsid w:val="00EE7E6F"/>
    <w:rsid w:val="00F069BB"/>
    <w:rsid w:val="00F132D4"/>
    <w:rsid w:val="00F2231E"/>
    <w:rsid w:val="00F22A2C"/>
    <w:rsid w:val="00F2588A"/>
    <w:rsid w:val="00F32025"/>
    <w:rsid w:val="00F36461"/>
    <w:rsid w:val="00F37F4F"/>
    <w:rsid w:val="00F40F83"/>
    <w:rsid w:val="00F415DA"/>
    <w:rsid w:val="00F5602B"/>
    <w:rsid w:val="00F612DF"/>
    <w:rsid w:val="00F72FA5"/>
    <w:rsid w:val="00F80065"/>
    <w:rsid w:val="00F97725"/>
    <w:rsid w:val="00FA5C9A"/>
    <w:rsid w:val="00FB31AE"/>
    <w:rsid w:val="00FD1349"/>
    <w:rsid w:val="00FD4E4B"/>
    <w:rsid w:val="00FD5E88"/>
    <w:rsid w:val="00FE738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FB5107"/>
  <w15:chartTrackingRefBased/>
  <w15:docId w15:val="{0A7F625D-EDE7-45D6-A327-895CAC73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B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588A"/>
    <w:pPr>
      <w:ind w:left="720"/>
      <w:contextualSpacing/>
    </w:pPr>
  </w:style>
  <w:style w:type="paragraph" w:styleId="NoSpacing">
    <w:name w:val="No Spacing"/>
    <w:link w:val="NoSpacingChar"/>
    <w:uiPriority w:val="1"/>
    <w:qFormat/>
    <w:rsid w:val="006E2E83"/>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6E2E83"/>
    <w:rPr>
      <w:rFonts w:asciiTheme="minorHAnsi" w:eastAsiaTheme="minorEastAsia" w:hAnsiTheme="minorHAnsi" w:cstheme="minorBidi"/>
      <w:sz w:val="21"/>
      <w:szCs w:val="21"/>
      <w:lang w:eastAsia="lt-LT"/>
    </w:rPr>
  </w:style>
  <w:style w:type="paragraph" w:styleId="Footer">
    <w:name w:val="footer"/>
    <w:basedOn w:val="Normal"/>
    <w:link w:val="FooterChar"/>
    <w:uiPriority w:val="99"/>
    <w:unhideWhenUsed/>
    <w:rsid w:val="00685A4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685A49"/>
    <w:rPr>
      <w:rFonts w:asciiTheme="minorHAnsi" w:eastAsiaTheme="minorEastAsia" w:hAnsiTheme="minorHAnsi"/>
      <w:sz w:val="22"/>
      <w:szCs w:val="22"/>
      <w:lang w:val="en-US"/>
    </w:rPr>
  </w:style>
  <w:style w:type="paragraph" w:styleId="FootnoteText">
    <w:name w:val="footnote text"/>
    <w:basedOn w:val="Normal"/>
    <w:link w:val="FootnoteTextChar"/>
    <w:semiHidden/>
    <w:unhideWhenUsed/>
    <w:rsid w:val="00AA242B"/>
    <w:rPr>
      <w:sz w:val="20"/>
    </w:rPr>
  </w:style>
  <w:style w:type="character" w:customStyle="1" w:styleId="FootnoteTextChar">
    <w:name w:val="Footnote Text Char"/>
    <w:basedOn w:val="DefaultParagraphFont"/>
    <w:link w:val="FootnoteText"/>
    <w:semiHidden/>
    <w:rsid w:val="00AA242B"/>
    <w:rPr>
      <w:sz w:val="20"/>
    </w:rPr>
  </w:style>
  <w:style w:type="character" w:styleId="FootnoteReference">
    <w:name w:val="footnote reference"/>
    <w:basedOn w:val="DefaultParagraphFont"/>
    <w:semiHidden/>
    <w:unhideWhenUsed/>
    <w:rsid w:val="00AA242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10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076">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435373200">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086809469">
      <w:bodyDiv w:val="1"/>
      <w:marLeft w:val="0"/>
      <w:marRight w:val="0"/>
      <w:marTop w:val="0"/>
      <w:marBottom w:val="0"/>
      <w:divBdr>
        <w:top w:val="none" w:sz="0" w:space="0" w:color="auto"/>
        <w:left w:val="none" w:sz="0" w:space="0" w:color="auto"/>
        <w:bottom w:val="none" w:sz="0" w:space="0" w:color="auto"/>
        <w:right w:val="none" w:sz="0" w:space="0" w:color="auto"/>
      </w:divBdr>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 w:id="1256287567">
      <w:bodyDiv w:val="1"/>
      <w:marLeft w:val="0"/>
      <w:marRight w:val="0"/>
      <w:marTop w:val="0"/>
      <w:marBottom w:val="0"/>
      <w:divBdr>
        <w:top w:val="none" w:sz="0" w:space="0" w:color="auto"/>
        <w:left w:val="none" w:sz="0" w:space="0" w:color="auto"/>
        <w:bottom w:val="none" w:sz="0" w:space="0" w:color="auto"/>
        <w:right w:val="none" w:sz="0" w:space="0" w:color="auto"/>
      </w:divBdr>
    </w:div>
    <w:div w:id="1474757024">
      <w:bodyDiv w:val="1"/>
      <w:marLeft w:val="0"/>
      <w:marRight w:val="0"/>
      <w:marTop w:val="0"/>
      <w:marBottom w:val="0"/>
      <w:divBdr>
        <w:top w:val="none" w:sz="0" w:space="0" w:color="auto"/>
        <w:left w:val="none" w:sz="0" w:space="0" w:color="auto"/>
        <w:bottom w:val="none" w:sz="0" w:space="0" w:color="auto"/>
        <w:right w:val="none" w:sz="0" w:space="0" w:color="auto"/>
      </w:divBdr>
      <w:divsChild>
        <w:div w:id="745224705">
          <w:marLeft w:val="0"/>
          <w:marRight w:val="0"/>
          <w:marTop w:val="0"/>
          <w:marBottom w:val="0"/>
          <w:divBdr>
            <w:top w:val="none" w:sz="0" w:space="0" w:color="auto"/>
            <w:left w:val="none" w:sz="0" w:space="0" w:color="auto"/>
            <w:bottom w:val="none" w:sz="0" w:space="0" w:color="auto"/>
            <w:right w:val="none" w:sz="0" w:space="0" w:color="auto"/>
          </w:divBdr>
        </w:div>
      </w:divsChild>
    </w:div>
    <w:div w:id="2135518758">
      <w:bodyDiv w:val="1"/>
      <w:marLeft w:val="0"/>
      <w:marRight w:val="0"/>
      <w:marTop w:val="0"/>
      <w:marBottom w:val="0"/>
      <w:divBdr>
        <w:top w:val="none" w:sz="0" w:space="0" w:color="auto"/>
        <w:left w:val="none" w:sz="0" w:space="0" w:color="auto"/>
        <w:bottom w:val="none" w:sz="0" w:space="0" w:color="auto"/>
        <w:right w:val="none" w:sz="0" w:space="0" w:color="auto"/>
      </w:divBdr>
      <w:divsChild>
        <w:div w:id="194873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vydas.rimdzius@vilniustech.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10404</Words>
  <Characters>5931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Dovydas Rimdžius</dc:creator>
  <cp:lastModifiedBy>Danguolė Zavarzinienė</cp:lastModifiedBy>
  <cp:revision>19</cp:revision>
  <dcterms:created xsi:type="dcterms:W3CDTF">2026-07-16T05:37:00Z</dcterms:created>
  <dcterms:modified xsi:type="dcterms:W3CDTF">2026-07-23T08:30:00Z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